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8626" w14:textId="39C5C1FF" w:rsidR="00D656D6" w:rsidRDefault="00D656D6">
      <w:r>
        <w:rPr>
          <w:noProof/>
        </w:rPr>
        <mc:AlternateContent>
          <mc:Choice Requires="wps">
            <w:drawing>
              <wp:anchor distT="0" distB="0" distL="114300" distR="114300" simplePos="0" relativeHeight="251607552" behindDoc="0" locked="0" layoutInCell="1" allowOverlap="1" wp14:anchorId="4B92A948" wp14:editId="6D46190D">
                <wp:simplePos x="0" y="0"/>
                <wp:positionH relativeFrom="margin">
                  <wp:posOffset>-66675</wp:posOffset>
                </wp:positionH>
                <wp:positionV relativeFrom="paragraph">
                  <wp:posOffset>-493396</wp:posOffset>
                </wp:positionV>
                <wp:extent cx="6515100" cy="1571625"/>
                <wp:effectExtent l="0" t="0" r="19050" b="28575"/>
                <wp:wrapNone/>
                <wp:docPr id="26" name="スクロール: 横 26"/>
                <wp:cNvGraphicFramePr/>
                <a:graphic xmlns:a="http://schemas.openxmlformats.org/drawingml/2006/main">
                  <a:graphicData uri="http://schemas.microsoft.com/office/word/2010/wordprocessingShape">
                    <wps:wsp>
                      <wps:cNvSpPr/>
                      <wps:spPr>
                        <a:xfrm>
                          <a:off x="0" y="0"/>
                          <a:ext cx="6515100" cy="1571625"/>
                        </a:xfrm>
                        <a:prstGeom prst="horizontalScroll">
                          <a:avLst/>
                        </a:prstGeom>
                        <a:solidFill>
                          <a:srgbClr val="FFCC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6510B" w14:textId="77777777" w:rsidR="0087753E" w:rsidRDefault="0087753E" w:rsidP="005C31ED">
                            <w:pPr>
                              <w:jc w:val="center"/>
                              <w:rPr>
                                <w:rFonts w:ascii="AR P丸ゴシック体M" w:eastAsia="AR P丸ゴシック体M" w:hAnsi="HGS創英角ｺﾞｼｯｸUB"/>
                                <w:b/>
                                <w:color w:val="538135" w:themeColor="accent6" w:themeShade="BF"/>
                                <w:sz w:val="96"/>
                              </w:rPr>
                            </w:pPr>
                            <w:r w:rsidRPr="002D336C">
                              <w:rPr>
                                <w:rFonts w:ascii="AR P丸ゴシック体M" w:eastAsia="AR P丸ゴシック体M" w:hAnsi="HGS創英角ｺﾞｼｯｸUB" w:hint="eastAsia"/>
                                <w:b/>
                                <w:color w:val="538135" w:themeColor="accent6" w:themeShade="BF"/>
                                <w:sz w:val="96"/>
                              </w:rPr>
                              <w:t>太子文庫だより</w:t>
                            </w:r>
                          </w:p>
                          <w:p w14:paraId="495FFDEB" w14:textId="77777777" w:rsidR="0087753E" w:rsidRPr="00D656D6" w:rsidRDefault="0087753E" w:rsidP="00D656D6">
                            <w:pPr>
                              <w:rPr>
                                <w:rFonts w:ascii="AR P丸ゴシック体M" w:eastAsia="AR P丸ゴシック体M" w:hAnsi="HGS創英角ｺﾞｼｯｸUB"/>
                                <w:b/>
                                <w:color w:val="538135" w:themeColor="accent6" w:themeShade="BF"/>
                                <w:sz w:val="96"/>
                              </w:rPr>
                            </w:pPr>
                          </w:p>
                          <w:p w14:paraId="029D0202" w14:textId="77777777" w:rsidR="0087753E" w:rsidRDefault="008775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94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6" o:spid="_x0000_s1026" type="#_x0000_t98" style="position:absolute;left:0;text-align:left;margin-left:-5.25pt;margin-top:-38.85pt;width:513pt;height:123.7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" fillcolor="#fc9" strokecolor="#1f3763 [1604]" strokeweight="1pt">
                <v:stroke joinstyle="miter"/>
                <v:textbox>
                  <w:txbxContent>
                    <w:p w14:paraId="6C06510B" w14:textId="77777777" w:rsidR="0087753E" w:rsidRDefault="0087753E" w:rsidP="005C31ED">
                      <w:pPr>
                        <w:jc w:val="center"/>
                        <w:rPr>
                          <w:rFonts w:ascii="AR P丸ゴシック体M" w:eastAsia="AR P丸ゴシック体M" w:hAnsi="HGS創英角ｺﾞｼｯｸUB"/>
                          <w:b/>
                          <w:color w:val="538135" w:themeColor="accent6" w:themeShade="BF"/>
                          <w:sz w:val="96"/>
                        </w:rPr>
                      </w:pPr>
                      <w:r w:rsidRPr="002D336C">
                        <w:rPr>
                          <w:rFonts w:ascii="AR P丸ゴシック体M" w:eastAsia="AR P丸ゴシック体M" w:hAnsi="HGS創英角ｺﾞｼｯｸUB" w:hint="eastAsia"/>
                          <w:b/>
                          <w:color w:val="538135" w:themeColor="accent6" w:themeShade="BF"/>
                          <w:sz w:val="96"/>
                        </w:rPr>
                        <w:t>太子文庫だより</w:t>
                      </w:r>
                    </w:p>
                    <w:p w14:paraId="495FFDEB" w14:textId="77777777" w:rsidR="0087753E" w:rsidRPr="00D656D6" w:rsidRDefault="0087753E" w:rsidP="00D656D6">
                      <w:pPr>
                        <w:rPr>
                          <w:rFonts w:ascii="AR P丸ゴシック体M" w:eastAsia="AR P丸ゴシック体M" w:hAnsi="HGS創英角ｺﾞｼｯｸUB"/>
                          <w:b/>
                          <w:color w:val="538135" w:themeColor="accent6" w:themeShade="BF"/>
                          <w:sz w:val="96"/>
                        </w:rPr>
                      </w:pPr>
                    </w:p>
                    <w:p w14:paraId="029D0202" w14:textId="77777777" w:rsidR="0087753E" w:rsidRDefault="0087753E"/>
                  </w:txbxContent>
                </v:textbox>
                <w10:wrap anchorx="margin"/>
              </v:shape>
            </w:pict>
          </mc:Fallback>
        </mc:AlternateContent>
      </w:r>
    </w:p>
    <w:p w14:paraId="74232137" w14:textId="6DDE4A16" w:rsidR="00D656D6" w:rsidRDefault="0002174A">
      <w:r>
        <w:rPr>
          <w:noProof/>
        </w:rPr>
        <mc:AlternateContent>
          <mc:Choice Requires="wps">
            <w:drawing>
              <wp:anchor distT="0" distB="0" distL="114300" distR="114300" simplePos="0" relativeHeight="251640320" behindDoc="0" locked="0" layoutInCell="1" allowOverlap="1" wp14:anchorId="2AB2DB9E" wp14:editId="6C927E09">
                <wp:simplePos x="0" y="0"/>
                <wp:positionH relativeFrom="margin">
                  <wp:posOffset>2152650</wp:posOffset>
                </wp:positionH>
                <wp:positionV relativeFrom="paragraph">
                  <wp:posOffset>267970</wp:posOffset>
                </wp:positionV>
                <wp:extent cx="4430395" cy="581025"/>
                <wp:effectExtent l="0" t="0" r="27305" b="28575"/>
                <wp:wrapNone/>
                <wp:docPr id="28" name="四角形: 角を丸くする 28"/>
                <wp:cNvGraphicFramePr/>
                <a:graphic xmlns:a="http://schemas.openxmlformats.org/drawingml/2006/main">
                  <a:graphicData uri="http://schemas.microsoft.com/office/word/2010/wordprocessingShape">
                    <wps:wsp>
                      <wps:cNvSpPr/>
                      <wps:spPr>
                        <a:xfrm>
                          <a:off x="0" y="0"/>
                          <a:ext cx="4430395" cy="581025"/>
                        </a:xfrm>
                        <a:prstGeom prst="roundRect">
                          <a:avLst/>
                        </a:prstGeom>
                        <a:solidFill>
                          <a:srgbClr val="FF7C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3E3E7" w14:textId="3FAD5E19" w:rsidR="0087753E" w:rsidRPr="00D656D6" w:rsidRDefault="0087753E" w:rsidP="00EF0314">
                            <w:pPr>
                              <w:jc w:val="center"/>
                              <w:rPr>
                                <w:rFonts w:ascii="AR P丸ゴシック体M" w:eastAsia="AR P丸ゴシック体M"/>
                                <w:sz w:val="36"/>
                              </w:rPr>
                            </w:pPr>
                            <w:r w:rsidRPr="00D656D6">
                              <w:rPr>
                                <w:rFonts w:ascii="AR P丸ゴシック体M" w:eastAsia="AR P丸ゴシック体M" w:hint="eastAsia"/>
                                <w:sz w:val="36"/>
                              </w:rPr>
                              <w:t>ＮＯ.</w:t>
                            </w:r>
                            <w:r w:rsidR="00FD23F1">
                              <w:rPr>
                                <w:rFonts w:ascii="AR P丸ゴシック体M" w:eastAsia="AR P丸ゴシック体M"/>
                                <w:sz w:val="36"/>
                              </w:rPr>
                              <w:t>5</w:t>
                            </w:r>
                            <w:r w:rsidRPr="00D656D6">
                              <w:rPr>
                                <w:rFonts w:ascii="AR P丸ゴシック体M" w:eastAsia="AR P丸ゴシック体M" w:hint="eastAsia"/>
                                <w:sz w:val="36"/>
                              </w:rPr>
                              <w:t xml:space="preserve">　</w:t>
                            </w:r>
                            <w:r w:rsidR="00FD23F1">
                              <w:rPr>
                                <w:rFonts w:ascii="AR P丸ゴシック体M" w:eastAsia="AR P丸ゴシック体M" w:hint="eastAsia"/>
                                <w:sz w:val="36"/>
                              </w:rPr>
                              <w:t>令和2夏</w:t>
                            </w:r>
                            <w:r>
                              <w:rPr>
                                <w:rFonts w:ascii="AR P丸ゴシック体M" w:eastAsia="AR P丸ゴシック体M" w:hint="eastAsia"/>
                                <w:sz w:val="36"/>
                              </w:rPr>
                              <w:t>号2</w:t>
                            </w:r>
                            <w:r w:rsidRPr="00D656D6">
                              <w:rPr>
                                <w:rFonts w:ascii="AR P丸ゴシック体M" w:eastAsia="AR P丸ゴシック体M" w:hint="eastAsia"/>
                                <w:sz w:val="36"/>
                              </w:rPr>
                              <w:t>0</w:t>
                            </w:r>
                            <w:r w:rsidR="00FD23F1">
                              <w:rPr>
                                <w:rFonts w:ascii="AR P丸ゴシック体M" w:eastAsia="AR P丸ゴシック体M"/>
                                <w:sz w:val="36"/>
                              </w:rPr>
                              <w:t>20</w:t>
                            </w:r>
                            <w:r w:rsidRPr="00D656D6">
                              <w:rPr>
                                <w:rFonts w:ascii="AR P丸ゴシック体M" w:eastAsia="AR P丸ゴシック体M"/>
                                <w:sz w:val="36"/>
                              </w:rPr>
                              <w:t>.</w:t>
                            </w:r>
                            <w:r w:rsidR="000C3FB7">
                              <w:rPr>
                                <w:rFonts w:ascii="AR P丸ゴシック体M" w:eastAsia="AR P丸ゴシック体M"/>
                                <w:sz w:val="36"/>
                              </w:rPr>
                              <w:t>7</w:t>
                            </w:r>
                            <w:r>
                              <w:rPr>
                                <w:rFonts w:ascii="AR P丸ゴシック体M" w:eastAsia="AR P丸ゴシック体M"/>
                                <w:sz w:val="36"/>
                              </w:rPr>
                              <w:t>.</w:t>
                            </w:r>
                            <w:r w:rsidR="00AA4A77">
                              <w:rPr>
                                <w:rFonts w:ascii="AR P丸ゴシック体M" w:eastAsia="AR P丸ゴシック体M"/>
                                <w:sz w:val="3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2DB9E" id="四角形: 角を丸くする 28" o:spid="_x0000_s1027" style="position:absolute;left:0;text-align:left;margin-left:169.5pt;margin-top:21.1pt;width:348.85pt;height:45.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" fillcolor="#ff7c80" strokecolor="#1f3763 [1604]" strokeweight="1pt">
                <v:stroke joinstyle="miter"/>
                <v:textbox inset="0,0,0,0">
                  <w:txbxContent>
                    <w:p w14:paraId="50B3E3E7" w14:textId="3FAD5E19" w:rsidR="0087753E" w:rsidRPr="00D656D6" w:rsidRDefault="0087753E" w:rsidP="00EF0314">
                      <w:pPr>
                        <w:jc w:val="center"/>
                        <w:rPr>
                          <w:rFonts w:ascii="AR P丸ゴシック体M" w:eastAsia="AR P丸ゴシック体M"/>
                          <w:sz w:val="36"/>
                        </w:rPr>
                      </w:pPr>
                      <w:r w:rsidRPr="00D656D6">
                        <w:rPr>
                          <w:rFonts w:ascii="AR P丸ゴシック体M" w:eastAsia="AR P丸ゴシック体M" w:hint="eastAsia"/>
                          <w:sz w:val="36"/>
                        </w:rPr>
                        <w:t>ＮＯ.</w:t>
                      </w:r>
                      <w:r w:rsidR="00FD23F1">
                        <w:rPr>
                          <w:rFonts w:ascii="AR P丸ゴシック体M" w:eastAsia="AR P丸ゴシック体M"/>
                          <w:sz w:val="36"/>
                        </w:rPr>
                        <w:t>5</w:t>
                      </w:r>
                      <w:r w:rsidRPr="00D656D6">
                        <w:rPr>
                          <w:rFonts w:ascii="AR P丸ゴシック体M" w:eastAsia="AR P丸ゴシック体M" w:hint="eastAsia"/>
                          <w:sz w:val="36"/>
                        </w:rPr>
                        <w:t xml:space="preserve">　</w:t>
                      </w:r>
                      <w:r w:rsidR="00FD23F1">
                        <w:rPr>
                          <w:rFonts w:ascii="AR P丸ゴシック体M" w:eastAsia="AR P丸ゴシック体M" w:hint="eastAsia"/>
                          <w:sz w:val="36"/>
                        </w:rPr>
                        <w:t>令和2夏</w:t>
                      </w:r>
                      <w:r>
                        <w:rPr>
                          <w:rFonts w:ascii="AR P丸ゴシック体M" w:eastAsia="AR P丸ゴシック体M" w:hint="eastAsia"/>
                          <w:sz w:val="36"/>
                        </w:rPr>
                        <w:t>号2</w:t>
                      </w:r>
                      <w:r w:rsidRPr="00D656D6">
                        <w:rPr>
                          <w:rFonts w:ascii="AR P丸ゴシック体M" w:eastAsia="AR P丸ゴシック体M" w:hint="eastAsia"/>
                          <w:sz w:val="36"/>
                        </w:rPr>
                        <w:t>0</w:t>
                      </w:r>
                      <w:r w:rsidR="00FD23F1">
                        <w:rPr>
                          <w:rFonts w:ascii="AR P丸ゴシック体M" w:eastAsia="AR P丸ゴシック体M"/>
                          <w:sz w:val="36"/>
                        </w:rPr>
                        <w:t>20</w:t>
                      </w:r>
                      <w:r w:rsidRPr="00D656D6">
                        <w:rPr>
                          <w:rFonts w:ascii="AR P丸ゴシック体M" w:eastAsia="AR P丸ゴシック体M"/>
                          <w:sz w:val="36"/>
                        </w:rPr>
                        <w:t>.</w:t>
                      </w:r>
                      <w:r w:rsidR="000C3FB7">
                        <w:rPr>
                          <w:rFonts w:ascii="AR P丸ゴシック体M" w:eastAsia="AR P丸ゴシック体M"/>
                          <w:sz w:val="36"/>
                        </w:rPr>
                        <w:t>7</w:t>
                      </w:r>
                      <w:r>
                        <w:rPr>
                          <w:rFonts w:ascii="AR P丸ゴシック体M" w:eastAsia="AR P丸ゴシック体M"/>
                          <w:sz w:val="36"/>
                        </w:rPr>
                        <w:t>.</w:t>
                      </w:r>
                      <w:r w:rsidR="00AA4A77">
                        <w:rPr>
                          <w:rFonts w:ascii="AR P丸ゴシック体M" w:eastAsia="AR P丸ゴシック体M"/>
                          <w:sz w:val="36"/>
                        </w:rPr>
                        <w:t>3</w:t>
                      </w:r>
                    </w:p>
                  </w:txbxContent>
                </v:textbox>
                <w10:wrap anchorx="margin"/>
              </v:roundrect>
            </w:pict>
          </mc:Fallback>
        </mc:AlternateContent>
      </w:r>
    </w:p>
    <w:p w14:paraId="02BE2AC7" w14:textId="57EC5514" w:rsidR="00083D20" w:rsidRDefault="00E14CEC">
      <w:r w:rsidRPr="00D431AE">
        <w:rPr>
          <w:rFonts w:asciiTheme="majorHAnsi" w:eastAsiaTheme="majorHAnsi" w:hAnsiTheme="majorHAnsi" w:hint="eastAsia"/>
          <w:noProof/>
          <w:sz w:val="28"/>
        </w:rPr>
        <mc:AlternateContent>
          <mc:Choice Requires="wps">
            <w:drawing>
              <wp:anchor distT="0" distB="0" distL="114300" distR="114300" simplePos="0" relativeHeight="251621888" behindDoc="0" locked="0" layoutInCell="1" allowOverlap="1" wp14:anchorId="102945F9" wp14:editId="74EAB7D4">
                <wp:simplePos x="0" y="0"/>
                <wp:positionH relativeFrom="column">
                  <wp:posOffset>-171450</wp:posOffset>
                </wp:positionH>
                <wp:positionV relativeFrom="paragraph">
                  <wp:posOffset>191135</wp:posOffset>
                </wp:positionV>
                <wp:extent cx="7153275" cy="83439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7153275" cy="8343900"/>
                        </a:xfrm>
                        <a:prstGeom prst="roundRect">
                          <a:avLst>
                            <a:gd name="adj" fmla="val 11559"/>
                          </a:avLst>
                        </a:prstGeom>
                        <a:solidFill>
                          <a:sysClr val="window" lastClr="FFFFFF"/>
                        </a:solidFill>
                        <a:ln w="28575" cap="flat" cmpd="sng" algn="ctr">
                          <a:solidFill>
                            <a:srgbClr val="00B0F0"/>
                          </a:solidFill>
                          <a:prstDash val="solid"/>
                          <a:miter lim="800000"/>
                        </a:ln>
                        <a:effectLst/>
                      </wps:spPr>
                      <wps:txbx>
                        <w:txbxContent>
                          <w:p w14:paraId="73877165" w14:textId="77777777" w:rsidR="000E7B60" w:rsidRDefault="00FD23F1" w:rsidP="00FD23F1">
                            <w:pPr>
                              <w:ind w:firstLineChars="100" w:firstLine="284"/>
                              <w:jc w:val="left"/>
                              <w:rPr>
                                <w:rFonts w:ascii="ＭＳ Ｐゴシック" w:eastAsia="ＭＳ Ｐゴシック" w:hAnsi="ＭＳ Ｐゴシック"/>
                                <w:sz w:val="28"/>
                                <w:szCs w:val="36"/>
                              </w:rPr>
                            </w:pPr>
                            <w:r w:rsidRPr="00FD23F1">
                              <w:rPr>
                                <w:rFonts w:ascii="ＭＳ Ｐゴシック" w:eastAsia="ＭＳ Ｐゴシック" w:hAnsi="ＭＳ Ｐゴシック"/>
                                <w:sz w:val="28"/>
                                <w:szCs w:val="36"/>
                              </w:rPr>
                              <w:t>1</w:t>
                            </w:r>
                            <w:r w:rsidRPr="00FD23F1">
                              <w:rPr>
                                <w:rFonts w:ascii="ＭＳ Ｐゴシック" w:eastAsia="ＭＳ Ｐゴシック" w:hAnsi="ＭＳ Ｐゴシック"/>
                                <w:sz w:val="28"/>
                                <w:szCs w:val="36"/>
                              </w:rPr>
                              <w:t>学期も中盤を迎え、とうとう梅雨の時期を迎えました。</w:t>
                            </w:r>
                            <w:r>
                              <w:rPr>
                                <w:rFonts w:ascii="ＭＳ Ｐゴシック" w:eastAsia="ＭＳ Ｐゴシック" w:hAnsi="ＭＳ Ｐゴシック" w:hint="eastAsia"/>
                                <w:sz w:val="28"/>
                                <w:szCs w:val="36"/>
                              </w:rPr>
                              <w:t>前回</w:t>
                            </w:r>
                            <w:r w:rsidR="000E7B60">
                              <w:rPr>
                                <w:rFonts w:ascii="ＭＳ Ｐゴシック" w:eastAsia="ＭＳ Ｐゴシック" w:hAnsi="ＭＳ Ｐゴシック" w:hint="eastAsia"/>
                                <w:sz w:val="28"/>
                                <w:szCs w:val="36"/>
                              </w:rPr>
                              <w:t>発行</w:t>
                            </w:r>
                            <w:r w:rsidR="006D2BA3">
                              <w:rPr>
                                <w:rFonts w:ascii="ＭＳ Ｐゴシック" w:eastAsia="ＭＳ Ｐゴシック" w:hAnsi="ＭＳ Ｐゴシック" w:hint="eastAsia"/>
                                <w:sz w:val="28"/>
                                <w:szCs w:val="36"/>
                              </w:rPr>
                              <w:t>の春号</w:t>
                            </w:r>
                            <w:r w:rsidR="000E7B60">
                              <w:rPr>
                                <w:rFonts w:ascii="ＭＳ Ｐゴシック" w:eastAsia="ＭＳ Ｐゴシック" w:hAnsi="ＭＳ Ｐゴシック" w:hint="eastAsia"/>
                                <w:sz w:val="28"/>
                                <w:szCs w:val="36"/>
                              </w:rPr>
                              <w:t>では</w:t>
                            </w:r>
                            <w:r>
                              <w:rPr>
                                <w:rFonts w:ascii="ＭＳ Ｐゴシック" w:eastAsia="ＭＳ Ｐゴシック" w:hAnsi="ＭＳ Ｐゴシック" w:hint="eastAsia"/>
                                <w:sz w:val="28"/>
                                <w:szCs w:val="36"/>
                              </w:rPr>
                              <w:t>りは、新型コロナウイルス感染拡大により、登園の制限が</w:t>
                            </w:r>
                            <w:r w:rsidR="001F17F3">
                              <w:rPr>
                                <w:rFonts w:ascii="ＭＳ Ｐゴシック" w:eastAsia="ＭＳ Ｐゴシック" w:hAnsi="ＭＳ Ｐゴシック" w:hint="eastAsia"/>
                                <w:sz w:val="28"/>
                                <w:szCs w:val="36"/>
                              </w:rPr>
                              <w:t>出始めた頃でした。</w:t>
                            </w:r>
                          </w:p>
                          <w:p w14:paraId="127BC4A2" w14:textId="561BBA36" w:rsidR="00C80548" w:rsidRDefault="006D2BA3" w:rsidP="00FD23F1">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外出</w:t>
                            </w:r>
                            <w:r w:rsidR="000E7B60">
                              <w:rPr>
                                <w:rFonts w:ascii="ＭＳ Ｐゴシック" w:eastAsia="ＭＳ Ｐゴシック" w:hAnsi="ＭＳ Ｐゴシック" w:hint="eastAsia"/>
                                <w:sz w:val="28"/>
                                <w:szCs w:val="36"/>
                              </w:rPr>
                              <w:t>自粛</w:t>
                            </w:r>
                            <w:r>
                              <w:rPr>
                                <w:rFonts w:ascii="ＭＳ Ｐゴシック" w:eastAsia="ＭＳ Ｐゴシック" w:hAnsi="ＭＳ Ｐゴシック" w:hint="eastAsia"/>
                                <w:sz w:val="28"/>
                                <w:szCs w:val="36"/>
                              </w:rPr>
                              <w:t>が続く中</w:t>
                            </w:r>
                            <w:r w:rsidR="0094711F">
                              <w:rPr>
                                <w:rFonts w:ascii="ＭＳ Ｐゴシック" w:eastAsia="ＭＳ Ｐゴシック" w:hAnsi="ＭＳ Ｐゴシック" w:hint="eastAsia"/>
                                <w:sz w:val="28"/>
                                <w:szCs w:val="36"/>
                              </w:rPr>
                              <w:t>で</w:t>
                            </w:r>
                            <w:r w:rsidR="003B490E">
                              <w:rPr>
                                <w:rFonts w:ascii="ＭＳ Ｐゴシック" w:eastAsia="ＭＳ Ｐゴシック" w:hAnsi="ＭＳ Ｐゴシック" w:hint="eastAsia"/>
                                <w:sz w:val="28"/>
                                <w:szCs w:val="36"/>
                              </w:rPr>
                              <w:t>、</w:t>
                            </w:r>
                            <w:r w:rsidR="000E7B60">
                              <w:rPr>
                                <w:rFonts w:ascii="ＭＳ Ｐゴシック" w:eastAsia="ＭＳ Ｐゴシック" w:hAnsi="ＭＳ Ｐゴシック" w:hint="eastAsia"/>
                                <w:sz w:val="28"/>
                                <w:szCs w:val="36"/>
                              </w:rPr>
                              <w:t>オンライン○○といったように新たに</w:t>
                            </w:r>
                            <w:r w:rsidR="003B490E">
                              <w:rPr>
                                <w:rFonts w:ascii="ＭＳ Ｐゴシック" w:eastAsia="ＭＳ Ｐゴシック" w:hAnsi="ＭＳ Ｐゴシック" w:hint="eastAsia"/>
                                <w:sz w:val="28"/>
                                <w:szCs w:val="36"/>
                              </w:rPr>
                              <w:t>生活に浸透</w:t>
                            </w:r>
                            <w:r w:rsidR="000E7B60">
                              <w:rPr>
                                <w:rFonts w:ascii="ＭＳ Ｐゴシック" w:eastAsia="ＭＳ Ｐゴシック" w:hAnsi="ＭＳ Ｐゴシック" w:hint="eastAsia"/>
                                <w:sz w:val="28"/>
                                <w:szCs w:val="36"/>
                              </w:rPr>
                              <w:t>したものや、</w:t>
                            </w:r>
                            <w:r w:rsidR="0094711F">
                              <w:rPr>
                                <w:rFonts w:ascii="ＭＳ Ｐゴシック" w:eastAsia="ＭＳ Ｐゴシック" w:hAnsi="ＭＳ Ｐゴシック" w:hint="eastAsia"/>
                                <w:sz w:val="28"/>
                                <w:szCs w:val="36"/>
                              </w:rPr>
                              <w:t>以前からあるものを新しい方法で行なう</w:t>
                            </w:r>
                            <w:r w:rsidR="00C80548">
                              <w:rPr>
                                <w:rFonts w:ascii="ＭＳ Ｐゴシック" w:eastAsia="ＭＳ Ｐゴシック" w:hAnsi="ＭＳ Ｐゴシック" w:hint="eastAsia"/>
                                <w:sz w:val="28"/>
                                <w:szCs w:val="36"/>
                              </w:rPr>
                              <w:t>等の工夫がなされるようになり</w:t>
                            </w:r>
                            <w:r w:rsidR="003B3AEB">
                              <w:rPr>
                                <w:rFonts w:ascii="ＭＳ Ｐゴシック" w:eastAsia="ＭＳ Ｐゴシック" w:hAnsi="ＭＳ Ｐゴシック" w:hint="eastAsia"/>
                                <w:sz w:val="28"/>
                                <w:szCs w:val="36"/>
                              </w:rPr>
                              <w:t>ましたが、</w:t>
                            </w:r>
                            <w:r w:rsidR="00C80548">
                              <w:rPr>
                                <w:rFonts w:ascii="ＭＳ Ｐゴシック" w:eastAsia="ＭＳ Ｐゴシック" w:hAnsi="ＭＳ Ｐゴシック" w:hint="eastAsia"/>
                                <w:sz w:val="28"/>
                                <w:szCs w:val="36"/>
                              </w:rPr>
                              <w:t>その</w:t>
                            </w:r>
                            <w:r w:rsidR="0094711F">
                              <w:rPr>
                                <w:rFonts w:ascii="ＭＳ Ｐゴシック" w:eastAsia="ＭＳ Ｐゴシック" w:hAnsi="ＭＳ Ｐゴシック" w:hint="eastAsia"/>
                                <w:sz w:val="28"/>
                                <w:szCs w:val="36"/>
                              </w:rPr>
                              <w:t>1つに</w:t>
                            </w:r>
                            <w:r w:rsidR="000E7B60">
                              <w:rPr>
                                <w:rFonts w:ascii="ＭＳ Ｐゴシック" w:eastAsia="ＭＳ Ｐゴシック" w:hAnsi="ＭＳ Ｐゴシック" w:hint="eastAsia"/>
                                <w:sz w:val="28"/>
                                <w:szCs w:val="36"/>
                              </w:rPr>
                              <w:t>、</w:t>
                            </w:r>
                            <w:r w:rsidR="0094711F">
                              <w:rPr>
                                <w:rFonts w:ascii="ＭＳ Ｐゴシック" w:eastAsia="ＭＳ Ｐゴシック" w:hAnsi="ＭＳ Ｐゴシック" w:hint="eastAsia"/>
                                <w:sz w:val="28"/>
                                <w:szCs w:val="36"/>
                              </w:rPr>
                              <w:t>「絵本の読み聞かせ動画」</w:t>
                            </w:r>
                            <w:r w:rsidR="00C80548">
                              <w:rPr>
                                <w:rFonts w:ascii="ＭＳ Ｐゴシック" w:eastAsia="ＭＳ Ｐゴシック" w:hAnsi="ＭＳ Ｐゴシック" w:hint="eastAsia"/>
                                <w:sz w:val="28"/>
                                <w:szCs w:val="36"/>
                              </w:rPr>
                              <w:t>が</w:t>
                            </w:r>
                            <w:r w:rsidR="003B3AEB">
                              <w:rPr>
                                <w:rFonts w:ascii="ＭＳ Ｐゴシック" w:eastAsia="ＭＳ Ｐゴシック" w:hAnsi="ＭＳ Ｐゴシック" w:hint="eastAsia"/>
                                <w:sz w:val="28"/>
                                <w:szCs w:val="36"/>
                              </w:rPr>
                              <w:t>あり</w:t>
                            </w:r>
                            <w:r w:rsidR="00C80548">
                              <w:rPr>
                                <w:rFonts w:ascii="ＭＳ Ｐゴシック" w:eastAsia="ＭＳ Ｐゴシック" w:hAnsi="ＭＳ Ｐゴシック" w:hint="eastAsia"/>
                                <w:sz w:val="28"/>
                                <w:szCs w:val="36"/>
                              </w:rPr>
                              <w:t>ます。</w:t>
                            </w:r>
                          </w:p>
                          <w:p w14:paraId="69A6E87F" w14:textId="405D9A27" w:rsidR="00516B63" w:rsidRDefault="00C80548" w:rsidP="003B3AEB">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テレビ番組でも、絵本</w:t>
                            </w:r>
                            <w:r>
                              <w:rPr>
                                <w:rFonts w:ascii="ＭＳ Ｐゴシック" w:eastAsia="ＭＳ Ｐゴシック" w:hAnsi="ＭＳ Ｐゴシック" w:hint="eastAsia"/>
                                <w:sz w:val="28"/>
                                <w:szCs w:val="36"/>
                              </w:rPr>
                              <w:t>の読み聞かせ</w:t>
                            </w:r>
                            <w:r>
                              <w:rPr>
                                <w:rFonts w:ascii="ＭＳ Ｐゴシック" w:eastAsia="ＭＳ Ｐゴシック" w:hAnsi="ＭＳ Ｐゴシック" w:hint="eastAsia"/>
                                <w:sz w:val="28"/>
                                <w:szCs w:val="36"/>
                              </w:rPr>
                              <w:t>番組</w:t>
                            </w:r>
                            <w:r w:rsidR="003B3AEB">
                              <w:rPr>
                                <w:rFonts w:ascii="ＭＳ Ｐゴシック" w:eastAsia="ＭＳ Ｐゴシック" w:hAnsi="ＭＳ Ｐゴシック" w:hint="eastAsia"/>
                                <w:sz w:val="28"/>
                                <w:szCs w:val="36"/>
                              </w:rPr>
                              <w:t>は</w:t>
                            </w:r>
                            <w:r>
                              <w:rPr>
                                <w:rFonts w:ascii="ＭＳ Ｐゴシック" w:eastAsia="ＭＳ Ｐゴシック" w:hAnsi="ＭＳ Ｐゴシック" w:hint="eastAsia"/>
                                <w:sz w:val="28"/>
                                <w:szCs w:val="36"/>
                              </w:rPr>
                              <w:t>以前から</w:t>
                            </w:r>
                            <w:r>
                              <w:rPr>
                                <w:rFonts w:ascii="ＭＳ Ｐゴシック" w:eastAsia="ＭＳ Ｐゴシック" w:hAnsi="ＭＳ Ｐゴシック" w:hint="eastAsia"/>
                                <w:sz w:val="28"/>
                                <w:szCs w:val="36"/>
                              </w:rPr>
                              <w:t>放送され</w:t>
                            </w:r>
                            <w:r>
                              <w:rPr>
                                <w:rFonts w:ascii="ＭＳ Ｐゴシック" w:eastAsia="ＭＳ Ｐゴシック" w:hAnsi="ＭＳ Ｐゴシック" w:hint="eastAsia"/>
                                <w:sz w:val="28"/>
                                <w:szCs w:val="36"/>
                              </w:rPr>
                              <w:t>ていましたが、外出自粛が続く中で、</w:t>
                            </w:r>
                            <w:r>
                              <w:rPr>
                                <w:rFonts w:ascii="ＭＳ Ｐゴシック" w:eastAsia="ＭＳ Ｐゴシック" w:hAnsi="ＭＳ Ｐゴシック" w:hint="eastAsia"/>
                                <w:sz w:val="28"/>
                                <w:szCs w:val="36"/>
                              </w:rPr>
                              <w:t>人気のある俳優やアナウンサーが読み聞かせ動画を配信したり</w:t>
                            </w:r>
                            <w:r>
                              <w:rPr>
                                <w:rFonts w:ascii="ＭＳ Ｐゴシック" w:eastAsia="ＭＳ Ｐゴシック" w:hAnsi="ＭＳ Ｐゴシック" w:hint="eastAsia"/>
                                <w:sz w:val="28"/>
                                <w:szCs w:val="36"/>
                              </w:rPr>
                              <w:t>、</w:t>
                            </w:r>
                            <w:r>
                              <w:rPr>
                                <w:rFonts w:ascii="ＭＳ Ｐゴシック" w:eastAsia="ＭＳ Ｐゴシック" w:hAnsi="ＭＳ Ｐゴシック" w:hint="eastAsia"/>
                                <w:sz w:val="28"/>
                                <w:szCs w:val="36"/>
                              </w:rPr>
                              <w:t>幼稚園や小学校の先生がオンラインで子どもたちに読み聞かせをするなどの取り組みも</w:t>
                            </w:r>
                            <w:r w:rsidR="003B3AEB">
                              <w:rPr>
                                <w:rFonts w:ascii="ＭＳ Ｐゴシック" w:eastAsia="ＭＳ Ｐゴシック" w:hAnsi="ＭＳ Ｐゴシック" w:hint="eastAsia"/>
                                <w:sz w:val="28"/>
                                <w:szCs w:val="36"/>
                              </w:rPr>
                              <w:t>増加しました</w:t>
                            </w:r>
                            <w:r>
                              <w:rPr>
                                <w:rFonts w:ascii="ＭＳ Ｐゴシック" w:eastAsia="ＭＳ Ｐゴシック" w:hAnsi="ＭＳ Ｐゴシック" w:hint="eastAsia"/>
                                <w:sz w:val="28"/>
                                <w:szCs w:val="36"/>
                              </w:rPr>
                              <w:t>。絵本</w:t>
                            </w:r>
                            <w:r w:rsidR="003B3AEB">
                              <w:rPr>
                                <w:rFonts w:ascii="ＭＳ Ｐゴシック" w:eastAsia="ＭＳ Ｐゴシック" w:hAnsi="ＭＳ Ｐゴシック" w:hint="eastAsia"/>
                                <w:sz w:val="28"/>
                                <w:szCs w:val="36"/>
                              </w:rPr>
                              <w:t>の</w:t>
                            </w:r>
                            <w:r>
                              <w:rPr>
                                <w:rFonts w:ascii="ＭＳ Ｐゴシック" w:eastAsia="ＭＳ Ｐゴシック" w:hAnsi="ＭＳ Ｐゴシック" w:hint="eastAsia"/>
                                <w:sz w:val="28"/>
                                <w:szCs w:val="36"/>
                              </w:rPr>
                              <w:t>内容</w:t>
                            </w:r>
                            <w:r>
                              <w:rPr>
                                <w:rFonts w:ascii="ＭＳ Ｐゴシック" w:eastAsia="ＭＳ Ｐゴシック" w:hAnsi="ＭＳ Ｐゴシック" w:hint="eastAsia"/>
                                <w:sz w:val="28"/>
                                <w:szCs w:val="36"/>
                              </w:rPr>
                              <w:t>を楽しむ形は多様化してきており、</w:t>
                            </w:r>
                            <w:r w:rsidR="003B3AEB">
                              <w:rPr>
                                <w:rFonts w:ascii="ＭＳ Ｐゴシック" w:eastAsia="ＭＳ Ｐゴシック" w:hAnsi="ＭＳ Ｐゴシック" w:hint="eastAsia"/>
                                <w:sz w:val="28"/>
                                <w:szCs w:val="36"/>
                              </w:rPr>
                              <w:t>そのことをきっかけに新たな絵本に出会ったり、絵本を読まなかった人たちには絵本に</w:t>
                            </w:r>
                            <w:r>
                              <w:rPr>
                                <w:rFonts w:ascii="ＭＳ Ｐゴシック" w:eastAsia="ＭＳ Ｐゴシック" w:hAnsi="ＭＳ Ｐゴシック" w:hint="eastAsia"/>
                                <w:sz w:val="28"/>
                                <w:szCs w:val="36"/>
                              </w:rPr>
                              <w:t>興味をもつきっかけ</w:t>
                            </w:r>
                            <w:r w:rsidR="003B3AEB">
                              <w:rPr>
                                <w:rFonts w:ascii="ＭＳ Ｐゴシック" w:eastAsia="ＭＳ Ｐゴシック" w:hAnsi="ＭＳ Ｐゴシック" w:hint="eastAsia"/>
                                <w:sz w:val="28"/>
                                <w:szCs w:val="36"/>
                              </w:rPr>
                              <w:t>にもなると考えられ、今後も発展していくことが考えられますます</w:t>
                            </w:r>
                            <w:r>
                              <w:rPr>
                                <w:rFonts w:ascii="ＭＳ Ｐゴシック" w:eastAsia="ＭＳ Ｐゴシック" w:hAnsi="ＭＳ Ｐゴシック" w:hint="eastAsia"/>
                                <w:sz w:val="28"/>
                                <w:szCs w:val="36"/>
                              </w:rPr>
                              <w:t>。</w:t>
                            </w:r>
                            <w:r>
                              <w:rPr>
                                <w:rFonts w:ascii="ＭＳ Ｐゴシック" w:eastAsia="ＭＳ Ｐゴシック" w:hAnsi="ＭＳ Ｐゴシック" w:hint="eastAsia"/>
                                <w:sz w:val="28"/>
                                <w:szCs w:val="36"/>
                              </w:rPr>
                              <w:t>一方、絵本の読み聞かせは、「お話」以外の要素である「コミュニケーション」としての要素も多分に含まれて</w:t>
                            </w:r>
                            <w:r w:rsidR="00516B63">
                              <w:rPr>
                                <w:rFonts w:ascii="ＭＳ Ｐゴシック" w:eastAsia="ＭＳ Ｐゴシック" w:hAnsi="ＭＳ Ｐゴシック" w:hint="eastAsia"/>
                                <w:sz w:val="28"/>
                                <w:szCs w:val="36"/>
                              </w:rPr>
                              <w:t>います。</w:t>
                            </w:r>
                          </w:p>
                          <w:p w14:paraId="23908246" w14:textId="53723DD4" w:rsidR="00533EBC" w:rsidRDefault="00516B63" w:rsidP="00533EBC">
                            <w:pPr>
                              <w:ind w:firstLineChars="100" w:firstLine="284"/>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・デジタル機器を通してではなくお話を読む人の肉声で届けられること</w:t>
                            </w:r>
                          </w:p>
                          <w:p w14:paraId="66238FE5" w14:textId="447879BA" w:rsidR="00516B63" w:rsidRDefault="00516B63" w:rsidP="00B05A31">
                            <w:pPr>
                              <w:ind w:leftChars="100" w:left="21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・読み手と聞き手が同じ</w:t>
                            </w:r>
                            <w:r w:rsidR="00B05A31">
                              <w:rPr>
                                <w:rFonts w:ascii="ＭＳ Ｐゴシック" w:eastAsia="ＭＳ Ｐゴシック" w:hAnsi="ＭＳ Ｐゴシック" w:hint="eastAsia"/>
                                <w:sz w:val="28"/>
                                <w:szCs w:val="36"/>
                              </w:rPr>
                              <w:t>空間</w:t>
                            </w:r>
                            <w:r>
                              <w:rPr>
                                <w:rFonts w:ascii="ＭＳ Ｐゴシック" w:eastAsia="ＭＳ Ｐゴシック" w:hAnsi="ＭＳ Ｐゴシック" w:hint="eastAsia"/>
                                <w:sz w:val="28"/>
                                <w:szCs w:val="36"/>
                              </w:rPr>
                              <w:t>で同じ対象を見</w:t>
                            </w:r>
                            <w:r w:rsidR="00B05A31">
                              <w:rPr>
                                <w:rFonts w:ascii="ＭＳ Ｐゴシック" w:eastAsia="ＭＳ Ｐゴシック" w:hAnsi="ＭＳ Ｐゴシック" w:hint="eastAsia"/>
                                <w:sz w:val="28"/>
                                <w:szCs w:val="36"/>
                              </w:rPr>
                              <w:t>ながら情動的メッセージを共有してい</w:t>
                            </w:r>
                            <w:r>
                              <w:rPr>
                                <w:rFonts w:ascii="ＭＳ Ｐゴシック" w:eastAsia="ＭＳ Ｐゴシック" w:hAnsi="ＭＳ Ｐゴシック" w:hint="eastAsia"/>
                                <w:sz w:val="28"/>
                                <w:szCs w:val="36"/>
                              </w:rPr>
                              <w:t>ること</w:t>
                            </w:r>
                            <w:r w:rsidR="00B05A31">
                              <w:rPr>
                                <w:rFonts w:ascii="ＭＳ Ｐゴシック" w:eastAsia="ＭＳ Ｐゴシック" w:hAnsi="ＭＳ Ｐゴシック" w:hint="eastAsia"/>
                                <w:sz w:val="28"/>
                                <w:szCs w:val="36"/>
                              </w:rPr>
                              <w:t>(協同注意)</w:t>
                            </w:r>
                          </w:p>
                          <w:p w14:paraId="5CE2BA9F" w14:textId="516A4CF7" w:rsidR="00043906" w:rsidRDefault="00043906" w:rsidP="00B05A31">
                            <w:pPr>
                              <w:ind w:leftChars="100" w:left="214"/>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・読みきかせの際に生じるスキンシップ</w:t>
                            </w:r>
                            <w:r w:rsidR="00E14CEC">
                              <w:rPr>
                                <w:rFonts w:ascii="ＭＳ Ｐゴシック" w:eastAsia="ＭＳ Ｐゴシック" w:hAnsi="ＭＳ Ｐゴシック" w:hint="eastAsia"/>
                                <w:sz w:val="28"/>
                                <w:szCs w:val="36"/>
                              </w:rPr>
                              <w:t>とそこから生じる安心感や心地よさ</w:t>
                            </w:r>
                          </w:p>
                          <w:p w14:paraId="026E7D82" w14:textId="51634CAF" w:rsidR="00FD23F1" w:rsidRDefault="00B05A31" w:rsidP="003B3AEB">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上記の要素は読み聞かせ動画や</w:t>
                            </w:r>
                            <w:r w:rsidR="00533EBC">
                              <w:rPr>
                                <w:rFonts w:ascii="ＭＳ Ｐゴシック" w:eastAsia="ＭＳ Ｐゴシック" w:hAnsi="ＭＳ Ｐゴシック" w:hint="eastAsia"/>
                                <w:sz w:val="28"/>
                                <w:szCs w:val="36"/>
                              </w:rPr>
                              <w:t>オンライン読み聞かせでは得られることのできないものであり、自分と他者</w:t>
                            </w:r>
                            <w:r w:rsidR="003B3AEB">
                              <w:rPr>
                                <w:rFonts w:ascii="ＭＳ Ｐゴシック" w:eastAsia="ＭＳ Ｐゴシック" w:hAnsi="ＭＳ Ｐゴシック" w:hint="eastAsia"/>
                                <w:sz w:val="28"/>
                                <w:szCs w:val="36"/>
                              </w:rPr>
                              <w:t>の心</w:t>
                            </w:r>
                            <w:r w:rsidR="00533EBC">
                              <w:rPr>
                                <w:rFonts w:ascii="ＭＳ Ｐゴシック" w:eastAsia="ＭＳ Ｐゴシック" w:hAnsi="ＭＳ Ｐゴシック" w:hint="eastAsia"/>
                                <w:sz w:val="28"/>
                                <w:szCs w:val="36"/>
                              </w:rPr>
                              <w:t>をつなぐ共感性を豊かにするものとなることでしょう。</w:t>
                            </w:r>
                          </w:p>
                          <w:p w14:paraId="04C33299" w14:textId="22533E27" w:rsidR="00533EBC" w:rsidRPr="00C631AC" w:rsidRDefault="00533EBC" w:rsidP="0030364B">
                            <w:pPr>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デジタル</w:t>
                            </w:r>
                            <w:r w:rsidR="00EE6310">
                              <w:rPr>
                                <w:rFonts w:ascii="ＭＳ Ｐゴシック" w:eastAsia="ＭＳ Ｐゴシック" w:hAnsi="ＭＳ Ｐゴシック" w:hint="eastAsia"/>
                                <w:sz w:val="28"/>
                                <w:szCs w:val="36"/>
                              </w:rPr>
                              <w:t>機器</w:t>
                            </w:r>
                            <w:r>
                              <w:rPr>
                                <w:rFonts w:ascii="ＭＳ Ｐゴシック" w:eastAsia="ＭＳ Ｐゴシック" w:hAnsi="ＭＳ Ｐゴシック" w:hint="eastAsia"/>
                                <w:sz w:val="28"/>
                                <w:szCs w:val="36"/>
                              </w:rPr>
                              <w:t>を活用しながらも、</w:t>
                            </w:r>
                            <w:r w:rsidR="003B3AEB">
                              <w:rPr>
                                <w:rFonts w:ascii="ＭＳ Ｐゴシック" w:eastAsia="ＭＳ Ｐゴシック" w:hAnsi="ＭＳ Ｐゴシック" w:hint="eastAsia"/>
                                <w:sz w:val="28"/>
                                <w:szCs w:val="36"/>
                              </w:rPr>
                              <w:t>コミュニケーションとしての</w:t>
                            </w:r>
                            <w:r>
                              <w:rPr>
                                <w:rFonts w:ascii="ＭＳ Ｐゴシック" w:eastAsia="ＭＳ Ｐゴシック" w:hAnsi="ＭＳ Ｐゴシック" w:hint="eastAsia"/>
                                <w:sz w:val="28"/>
                                <w:szCs w:val="36"/>
                              </w:rPr>
                              <w:t>「読み聞かせ」</w:t>
                            </w:r>
                            <w:r w:rsidR="0030364B">
                              <w:rPr>
                                <w:rFonts w:ascii="ＭＳ Ｐゴシック" w:eastAsia="ＭＳ Ｐゴシック" w:hAnsi="ＭＳ Ｐゴシック" w:hint="eastAsia"/>
                                <w:sz w:val="28"/>
                                <w:szCs w:val="36"/>
                              </w:rPr>
                              <w:t>が、これからも</w:t>
                            </w:r>
                            <w:r>
                              <w:rPr>
                                <w:rFonts w:ascii="ＭＳ Ｐゴシック" w:eastAsia="ＭＳ Ｐゴシック" w:hAnsi="ＭＳ Ｐゴシック" w:hint="eastAsia"/>
                                <w:sz w:val="28"/>
                                <w:szCs w:val="36"/>
                              </w:rPr>
                              <w:t>大人</w:t>
                            </w:r>
                            <w:r w:rsidR="003B3AEB">
                              <w:rPr>
                                <w:rFonts w:ascii="ＭＳ Ｐゴシック" w:eastAsia="ＭＳ Ｐゴシック" w:hAnsi="ＭＳ Ｐゴシック" w:hint="eastAsia"/>
                                <w:sz w:val="28"/>
                                <w:szCs w:val="36"/>
                              </w:rPr>
                              <w:t>と</w:t>
                            </w:r>
                            <w:r>
                              <w:rPr>
                                <w:rFonts w:ascii="ＭＳ Ｐゴシック" w:eastAsia="ＭＳ Ｐゴシック" w:hAnsi="ＭＳ Ｐゴシック" w:hint="eastAsia"/>
                                <w:sz w:val="28"/>
                                <w:szCs w:val="36"/>
                              </w:rPr>
                              <w:t>子ども</w:t>
                            </w:r>
                            <w:r w:rsidR="003B3AEB">
                              <w:rPr>
                                <w:rFonts w:ascii="ＭＳ Ｐゴシック" w:eastAsia="ＭＳ Ｐゴシック" w:hAnsi="ＭＳ Ｐゴシック" w:hint="eastAsia"/>
                                <w:sz w:val="28"/>
                                <w:szCs w:val="36"/>
                              </w:rPr>
                              <w:t>の心をより豊かにするものとなりま</w:t>
                            </w:r>
                            <w:r>
                              <w:rPr>
                                <w:rFonts w:ascii="ＭＳ Ｐゴシック" w:eastAsia="ＭＳ Ｐゴシック" w:hAnsi="ＭＳ Ｐゴシック" w:hint="eastAsia"/>
                                <w:sz w:val="28"/>
                                <w:szCs w:val="36"/>
                              </w:rPr>
                              <w:t>すよう願っています。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945F9" id="四角形: 角を丸くする 1" o:spid="_x0000_s1028" style="position:absolute;left:0;text-align:left;margin-left:-13.5pt;margin-top:15.05pt;width:563.25pt;height:65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" fillcolor="window" strokecolor="#00b0f0" strokeweight="2.25pt">
                <v:stroke joinstyle="miter"/>
                <v:textbox inset="1mm,0,1mm,0">
                  <w:txbxContent>
                    <w:p w14:paraId="73877165" w14:textId="77777777" w:rsidR="000E7B60" w:rsidRDefault="00FD23F1" w:rsidP="00FD23F1">
                      <w:pPr>
                        <w:ind w:firstLineChars="100" w:firstLine="284"/>
                        <w:jc w:val="left"/>
                        <w:rPr>
                          <w:rFonts w:ascii="ＭＳ Ｐゴシック" w:eastAsia="ＭＳ Ｐゴシック" w:hAnsi="ＭＳ Ｐゴシック"/>
                          <w:sz w:val="28"/>
                          <w:szCs w:val="36"/>
                        </w:rPr>
                      </w:pPr>
                      <w:r w:rsidRPr="00FD23F1">
                        <w:rPr>
                          <w:rFonts w:ascii="ＭＳ Ｐゴシック" w:eastAsia="ＭＳ Ｐゴシック" w:hAnsi="ＭＳ Ｐゴシック"/>
                          <w:sz w:val="28"/>
                          <w:szCs w:val="36"/>
                        </w:rPr>
                        <w:t>1</w:t>
                      </w:r>
                      <w:r w:rsidRPr="00FD23F1">
                        <w:rPr>
                          <w:rFonts w:ascii="ＭＳ Ｐゴシック" w:eastAsia="ＭＳ Ｐゴシック" w:hAnsi="ＭＳ Ｐゴシック"/>
                          <w:sz w:val="28"/>
                          <w:szCs w:val="36"/>
                        </w:rPr>
                        <w:t>学期も中盤を迎え、とうとう梅雨の時期を迎えました。</w:t>
                      </w:r>
                      <w:r>
                        <w:rPr>
                          <w:rFonts w:ascii="ＭＳ Ｐゴシック" w:eastAsia="ＭＳ Ｐゴシック" w:hAnsi="ＭＳ Ｐゴシック" w:hint="eastAsia"/>
                          <w:sz w:val="28"/>
                          <w:szCs w:val="36"/>
                        </w:rPr>
                        <w:t>前回</w:t>
                      </w:r>
                      <w:r w:rsidR="000E7B60">
                        <w:rPr>
                          <w:rFonts w:ascii="ＭＳ Ｐゴシック" w:eastAsia="ＭＳ Ｐゴシック" w:hAnsi="ＭＳ Ｐゴシック" w:hint="eastAsia"/>
                          <w:sz w:val="28"/>
                          <w:szCs w:val="36"/>
                        </w:rPr>
                        <w:t>発行</w:t>
                      </w:r>
                      <w:r w:rsidR="006D2BA3">
                        <w:rPr>
                          <w:rFonts w:ascii="ＭＳ Ｐゴシック" w:eastAsia="ＭＳ Ｐゴシック" w:hAnsi="ＭＳ Ｐゴシック" w:hint="eastAsia"/>
                          <w:sz w:val="28"/>
                          <w:szCs w:val="36"/>
                        </w:rPr>
                        <w:t>の春号</w:t>
                      </w:r>
                      <w:r w:rsidR="000E7B60">
                        <w:rPr>
                          <w:rFonts w:ascii="ＭＳ Ｐゴシック" w:eastAsia="ＭＳ Ｐゴシック" w:hAnsi="ＭＳ Ｐゴシック" w:hint="eastAsia"/>
                          <w:sz w:val="28"/>
                          <w:szCs w:val="36"/>
                        </w:rPr>
                        <w:t>では</w:t>
                      </w:r>
                      <w:r>
                        <w:rPr>
                          <w:rFonts w:ascii="ＭＳ Ｐゴシック" w:eastAsia="ＭＳ Ｐゴシック" w:hAnsi="ＭＳ Ｐゴシック" w:hint="eastAsia"/>
                          <w:sz w:val="28"/>
                          <w:szCs w:val="36"/>
                        </w:rPr>
                        <w:t>りは、新型コロナウイルス感染拡大により、登園の制限が</w:t>
                      </w:r>
                      <w:r w:rsidR="001F17F3">
                        <w:rPr>
                          <w:rFonts w:ascii="ＭＳ Ｐゴシック" w:eastAsia="ＭＳ Ｐゴシック" w:hAnsi="ＭＳ Ｐゴシック" w:hint="eastAsia"/>
                          <w:sz w:val="28"/>
                          <w:szCs w:val="36"/>
                        </w:rPr>
                        <w:t>出始めた頃でした。</w:t>
                      </w:r>
                    </w:p>
                    <w:p w14:paraId="127BC4A2" w14:textId="561BBA36" w:rsidR="00C80548" w:rsidRDefault="006D2BA3" w:rsidP="00FD23F1">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外出</w:t>
                      </w:r>
                      <w:r w:rsidR="000E7B60">
                        <w:rPr>
                          <w:rFonts w:ascii="ＭＳ Ｐゴシック" w:eastAsia="ＭＳ Ｐゴシック" w:hAnsi="ＭＳ Ｐゴシック" w:hint="eastAsia"/>
                          <w:sz w:val="28"/>
                          <w:szCs w:val="36"/>
                        </w:rPr>
                        <w:t>自粛</w:t>
                      </w:r>
                      <w:r>
                        <w:rPr>
                          <w:rFonts w:ascii="ＭＳ Ｐゴシック" w:eastAsia="ＭＳ Ｐゴシック" w:hAnsi="ＭＳ Ｐゴシック" w:hint="eastAsia"/>
                          <w:sz w:val="28"/>
                          <w:szCs w:val="36"/>
                        </w:rPr>
                        <w:t>が続く中</w:t>
                      </w:r>
                      <w:r w:rsidR="0094711F">
                        <w:rPr>
                          <w:rFonts w:ascii="ＭＳ Ｐゴシック" w:eastAsia="ＭＳ Ｐゴシック" w:hAnsi="ＭＳ Ｐゴシック" w:hint="eastAsia"/>
                          <w:sz w:val="28"/>
                          <w:szCs w:val="36"/>
                        </w:rPr>
                        <w:t>で</w:t>
                      </w:r>
                      <w:r w:rsidR="003B490E">
                        <w:rPr>
                          <w:rFonts w:ascii="ＭＳ Ｐゴシック" w:eastAsia="ＭＳ Ｐゴシック" w:hAnsi="ＭＳ Ｐゴシック" w:hint="eastAsia"/>
                          <w:sz w:val="28"/>
                          <w:szCs w:val="36"/>
                        </w:rPr>
                        <w:t>、</w:t>
                      </w:r>
                      <w:r w:rsidR="000E7B60">
                        <w:rPr>
                          <w:rFonts w:ascii="ＭＳ Ｐゴシック" w:eastAsia="ＭＳ Ｐゴシック" w:hAnsi="ＭＳ Ｐゴシック" w:hint="eastAsia"/>
                          <w:sz w:val="28"/>
                          <w:szCs w:val="36"/>
                        </w:rPr>
                        <w:t>オンライン○○といったように新たに</w:t>
                      </w:r>
                      <w:r w:rsidR="003B490E">
                        <w:rPr>
                          <w:rFonts w:ascii="ＭＳ Ｐゴシック" w:eastAsia="ＭＳ Ｐゴシック" w:hAnsi="ＭＳ Ｐゴシック" w:hint="eastAsia"/>
                          <w:sz w:val="28"/>
                          <w:szCs w:val="36"/>
                        </w:rPr>
                        <w:t>生活に浸透</w:t>
                      </w:r>
                      <w:r w:rsidR="000E7B60">
                        <w:rPr>
                          <w:rFonts w:ascii="ＭＳ Ｐゴシック" w:eastAsia="ＭＳ Ｐゴシック" w:hAnsi="ＭＳ Ｐゴシック" w:hint="eastAsia"/>
                          <w:sz w:val="28"/>
                          <w:szCs w:val="36"/>
                        </w:rPr>
                        <w:t>したものや、</w:t>
                      </w:r>
                      <w:r w:rsidR="0094711F">
                        <w:rPr>
                          <w:rFonts w:ascii="ＭＳ Ｐゴシック" w:eastAsia="ＭＳ Ｐゴシック" w:hAnsi="ＭＳ Ｐゴシック" w:hint="eastAsia"/>
                          <w:sz w:val="28"/>
                          <w:szCs w:val="36"/>
                        </w:rPr>
                        <w:t>以前からあるものを新しい方法で行なう</w:t>
                      </w:r>
                      <w:r w:rsidR="00C80548">
                        <w:rPr>
                          <w:rFonts w:ascii="ＭＳ Ｐゴシック" w:eastAsia="ＭＳ Ｐゴシック" w:hAnsi="ＭＳ Ｐゴシック" w:hint="eastAsia"/>
                          <w:sz w:val="28"/>
                          <w:szCs w:val="36"/>
                        </w:rPr>
                        <w:t>等の工夫がなされるようになり</w:t>
                      </w:r>
                      <w:r w:rsidR="003B3AEB">
                        <w:rPr>
                          <w:rFonts w:ascii="ＭＳ Ｐゴシック" w:eastAsia="ＭＳ Ｐゴシック" w:hAnsi="ＭＳ Ｐゴシック" w:hint="eastAsia"/>
                          <w:sz w:val="28"/>
                          <w:szCs w:val="36"/>
                        </w:rPr>
                        <w:t>ましたが、</w:t>
                      </w:r>
                      <w:r w:rsidR="00C80548">
                        <w:rPr>
                          <w:rFonts w:ascii="ＭＳ Ｐゴシック" w:eastAsia="ＭＳ Ｐゴシック" w:hAnsi="ＭＳ Ｐゴシック" w:hint="eastAsia"/>
                          <w:sz w:val="28"/>
                          <w:szCs w:val="36"/>
                        </w:rPr>
                        <w:t>その</w:t>
                      </w:r>
                      <w:r w:rsidR="0094711F">
                        <w:rPr>
                          <w:rFonts w:ascii="ＭＳ Ｐゴシック" w:eastAsia="ＭＳ Ｐゴシック" w:hAnsi="ＭＳ Ｐゴシック" w:hint="eastAsia"/>
                          <w:sz w:val="28"/>
                          <w:szCs w:val="36"/>
                        </w:rPr>
                        <w:t>1つに</w:t>
                      </w:r>
                      <w:r w:rsidR="000E7B60">
                        <w:rPr>
                          <w:rFonts w:ascii="ＭＳ Ｐゴシック" w:eastAsia="ＭＳ Ｐゴシック" w:hAnsi="ＭＳ Ｐゴシック" w:hint="eastAsia"/>
                          <w:sz w:val="28"/>
                          <w:szCs w:val="36"/>
                        </w:rPr>
                        <w:t>、</w:t>
                      </w:r>
                      <w:r w:rsidR="0094711F">
                        <w:rPr>
                          <w:rFonts w:ascii="ＭＳ Ｐゴシック" w:eastAsia="ＭＳ Ｐゴシック" w:hAnsi="ＭＳ Ｐゴシック" w:hint="eastAsia"/>
                          <w:sz w:val="28"/>
                          <w:szCs w:val="36"/>
                        </w:rPr>
                        <w:t>「絵本の読み聞かせ動画」</w:t>
                      </w:r>
                      <w:r w:rsidR="00C80548">
                        <w:rPr>
                          <w:rFonts w:ascii="ＭＳ Ｐゴシック" w:eastAsia="ＭＳ Ｐゴシック" w:hAnsi="ＭＳ Ｐゴシック" w:hint="eastAsia"/>
                          <w:sz w:val="28"/>
                          <w:szCs w:val="36"/>
                        </w:rPr>
                        <w:t>が</w:t>
                      </w:r>
                      <w:r w:rsidR="003B3AEB">
                        <w:rPr>
                          <w:rFonts w:ascii="ＭＳ Ｐゴシック" w:eastAsia="ＭＳ Ｐゴシック" w:hAnsi="ＭＳ Ｐゴシック" w:hint="eastAsia"/>
                          <w:sz w:val="28"/>
                          <w:szCs w:val="36"/>
                        </w:rPr>
                        <w:t>あり</w:t>
                      </w:r>
                      <w:r w:rsidR="00C80548">
                        <w:rPr>
                          <w:rFonts w:ascii="ＭＳ Ｐゴシック" w:eastAsia="ＭＳ Ｐゴシック" w:hAnsi="ＭＳ Ｐゴシック" w:hint="eastAsia"/>
                          <w:sz w:val="28"/>
                          <w:szCs w:val="36"/>
                        </w:rPr>
                        <w:t>ます。</w:t>
                      </w:r>
                    </w:p>
                    <w:p w14:paraId="69A6E87F" w14:textId="405D9A27" w:rsidR="00516B63" w:rsidRDefault="00C80548" w:rsidP="003B3AEB">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テレビ番組でも、絵本</w:t>
                      </w:r>
                      <w:r>
                        <w:rPr>
                          <w:rFonts w:ascii="ＭＳ Ｐゴシック" w:eastAsia="ＭＳ Ｐゴシック" w:hAnsi="ＭＳ Ｐゴシック" w:hint="eastAsia"/>
                          <w:sz w:val="28"/>
                          <w:szCs w:val="36"/>
                        </w:rPr>
                        <w:t>の読み聞かせ</w:t>
                      </w:r>
                      <w:r>
                        <w:rPr>
                          <w:rFonts w:ascii="ＭＳ Ｐゴシック" w:eastAsia="ＭＳ Ｐゴシック" w:hAnsi="ＭＳ Ｐゴシック" w:hint="eastAsia"/>
                          <w:sz w:val="28"/>
                          <w:szCs w:val="36"/>
                        </w:rPr>
                        <w:t>番組</w:t>
                      </w:r>
                      <w:r w:rsidR="003B3AEB">
                        <w:rPr>
                          <w:rFonts w:ascii="ＭＳ Ｐゴシック" w:eastAsia="ＭＳ Ｐゴシック" w:hAnsi="ＭＳ Ｐゴシック" w:hint="eastAsia"/>
                          <w:sz w:val="28"/>
                          <w:szCs w:val="36"/>
                        </w:rPr>
                        <w:t>は</w:t>
                      </w:r>
                      <w:r>
                        <w:rPr>
                          <w:rFonts w:ascii="ＭＳ Ｐゴシック" w:eastAsia="ＭＳ Ｐゴシック" w:hAnsi="ＭＳ Ｐゴシック" w:hint="eastAsia"/>
                          <w:sz w:val="28"/>
                          <w:szCs w:val="36"/>
                        </w:rPr>
                        <w:t>以前から</w:t>
                      </w:r>
                      <w:r>
                        <w:rPr>
                          <w:rFonts w:ascii="ＭＳ Ｐゴシック" w:eastAsia="ＭＳ Ｐゴシック" w:hAnsi="ＭＳ Ｐゴシック" w:hint="eastAsia"/>
                          <w:sz w:val="28"/>
                          <w:szCs w:val="36"/>
                        </w:rPr>
                        <w:t>放送され</w:t>
                      </w:r>
                      <w:r>
                        <w:rPr>
                          <w:rFonts w:ascii="ＭＳ Ｐゴシック" w:eastAsia="ＭＳ Ｐゴシック" w:hAnsi="ＭＳ Ｐゴシック" w:hint="eastAsia"/>
                          <w:sz w:val="28"/>
                          <w:szCs w:val="36"/>
                        </w:rPr>
                        <w:t>ていましたが、外出自粛が続く中で、</w:t>
                      </w:r>
                      <w:r>
                        <w:rPr>
                          <w:rFonts w:ascii="ＭＳ Ｐゴシック" w:eastAsia="ＭＳ Ｐゴシック" w:hAnsi="ＭＳ Ｐゴシック" w:hint="eastAsia"/>
                          <w:sz w:val="28"/>
                          <w:szCs w:val="36"/>
                        </w:rPr>
                        <w:t>人気のある俳優やアナウンサーが読み聞かせ動画を配信したり</w:t>
                      </w:r>
                      <w:r>
                        <w:rPr>
                          <w:rFonts w:ascii="ＭＳ Ｐゴシック" w:eastAsia="ＭＳ Ｐゴシック" w:hAnsi="ＭＳ Ｐゴシック" w:hint="eastAsia"/>
                          <w:sz w:val="28"/>
                          <w:szCs w:val="36"/>
                        </w:rPr>
                        <w:t>、</w:t>
                      </w:r>
                      <w:r>
                        <w:rPr>
                          <w:rFonts w:ascii="ＭＳ Ｐゴシック" w:eastAsia="ＭＳ Ｐゴシック" w:hAnsi="ＭＳ Ｐゴシック" w:hint="eastAsia"/>
                          <w:sz w:val="28"/>
                          <w:szCs w:val="36"/>
                        </w:rPr>
                        <w:t>幼稚園や小学校の先生がオンラインで子どもたちに読み聞かせをするなどの取り組みも</w:t>
                      </w:r>
                      <w:r w:rsidR="003B3AEB">
                        <w:rPr>
                          <w:rFonts w:ascii="ＭＳ Ｐゴシック" w:eastAsia="ＭＳ Ｐゴシック" w:hAnsi="ＭＳ Ｐゴシック" w:hint="eastAsia"/>
                          <w:sz w:val="28"/>
                          <w:szCs w:val="36"/>
                        </w:rPr>
                        <w:t>増加しました</w:t>
                      </w:r>
                      <w:r>
                        <w:rPr>
                          <w:rFonts w:ascii="ＭＳ Ｐゴシック" w:eastAsia="ＭＳ Ｐゴシック" w:hAnsi="ＭＳ Ｐゴシック" w:hint="eastAsia"/>
                          <w:sz w:val="28"/>
                          <w:szCs w:val="36"/>
                        </w:rPr>
                        <w:t>。絵本</w:t>
                      </w:r>
                      <w:r w:rsidR="003B3AEB">
                        <w:rPr>
                          <w:rFonts w:ascii="ＭＳ Ｐゴシック" w:eastAsia="ＭＳ Ｐゴシック" w:hAnsi="ＭＳ Ｐゴシック" w:hint="eastAsia"/>
                          <w:sz w:val="28"/>
                          <w:szCs w:val="36"/>
                        </w:rPr>
                        <w:t>の</w:t>
                      </w:r>
                      <w:r>
                        <w:rPr>
                          <w:rFonts w:ascii="ＭＳ Ｐゴシック" w:eastAsia="ＭＳ Ｐゴシック" w:hAnsi="ＭＳ Ｐゴシック" w:hint="eastAsia"/>
                          <w:sz w:val="28"/>
                          <w:szCs w:val="36"/>
                        </w:rPr>
                        <w:t>内容</w:t>
                      </w:r>
                      <w:r>
                        <w:rPr>
                          <w:rFonts w:ascii="ＭＳ Ｐゴシック" w:eastAsia="ＭＳ Ｐゴシック" w:hAnsi="ＭＳ Ｐゴシック" w:hint="eastAsia"/>
                          <w:sz w:val="28"/>
                          <w:szCs w:val="36"/>
                        </w:rPr>
                        <w:t>を楽しむ形は多様化してきており、</w:t>
                      </w:r>
                      <w:r w:rsidR="003B3AEB">
                        <w:rPr>
                          <w:rFonts w:ascii="ＭＳ Ｐゴシック" w:eastAsia="ＭＳ Ｐゴシック" w:hAnsi="ＭＳ Ｐゴシック" w:hint="eastAsia"/>
                          <w:sz w:val="28"/>
                          <w:szCs w:val="36"/>
                        </w:rPr>
                        <w:t>そのことをきっかけに新たな絵本に出会ったり、絵本を読まなかった人たちには絵本に</w:t>
                      </w:r>
                      <w:r>
                        <w:rPr>
                          <w:rFonts w:ascii="ＭＳ Ｐゴシック" w:eastAsia="ＭＳ Ｐゴシック" w:hAnsi="ＭＳ Ｐゴシック" w:hint="eastAsia"/>
                          <w:sz w:val="28"/>
                          <w:szCs w:val="36"/>
                        </w:rPr>
                        <w:t>興味をもつきっかけ</w:t>
                      </w:r>
                      <w:r w:rsidR="003B3AEB">
                        <w:rPr>
                          <w:rFonts w:ascii="ＭＳ Ｐゴシック" w:eastAsia="ＭＳ Ｐゴシック" w:hAnsi="ＭＳ Ｐゴシック" w:hint="eastAsia"/>
                          <w:sz w:val="28"/>
                          <w:szCs w:val="36"/>
                        </w:rPr>
                        <w:t>にもなると考えられ、今後も発展していくことが考えられますます</w:t>
                      </w:r>
                      <w:r>
                        <w:rPr>
                          <w:rFonts w:ascii="ＭＳ Ｐゴシック" w:eastAsia="ＭＳ Ｐゴシック" w:hAnsi="ＭＳ Ｐゴシック" w:hint="eastAsia"/>
                          <w:sz w:val="28"/>
                          <w:szCs w:val="36"/>
                        </w:rPr>
                        <w:t>。</w:t>
                      </w:r>
                      <w:r>
                        <w:rPr>
                          <w:rFonts w:ascii="ＭＳ Ｐゴシック" w:eastAsia="ＭＳ Ｐゴシック" w:hAnsi="ＭＳ Ｐゴシック" w:hint="eastAsia"/>
                          <w:sz w:val="28"/>
                          <w:szCs w:val="36"/>
                        </w:rPr>
                        <w:t>一方、絵本の読み聞かせは、「お話」以外の要素である「コミュニケーション」としての要素も多分に含まれて</w:t>
                      </w:r>
                      <w:r w:rsidR="00516B63">
                        <w:rPr>
                          <w:rFonts w:ascii="ＭＳ Ｐゴシック" w:eastAsia="ＭＳ Ｐゴシック" w:hAnsi="ＭＳ Ｐゴシック" w:hint="eastAsia"/>
                          <w:sz w:val="28"/>
                          <w:szCs w:val="36"/>
                        </w:rPr>
                        <w:t>います。</w:t>
                      </w:r>
                    </w:p>
                    <w:p w14:paraId="23908246" w14:textId="53723DD4" w:rsidR="00533EBC" w:rsidRDefault="00516B63" w:rsidP="00533EBC">
                      <w:pPr>
                        <w:ind w:firstLineChars="100" w:firstLine="284"/>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・デジタル機器を通してではなくお話を読む人の肉声で届けられること</w:t>
                      </w:r>
                    </w:p>
                    <w:p w14:paraId="66238FE5" w14:textId="447879BA" w:rsidR="00516B63" w:rsidRDefault="00516B63" w:rsidP="00B05A31">
                      <w:pPr>
                        <w:ind w:leftChars="100" w:left="21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・読み手と聞き手が同じ</w:t>
                      </w:r>
                      <w:r w:rsidR="00B05A31">
                        <w:rPr>
                          <w:rFonts w:ascii="ＭＳ Ｐゴシック" w:eastAsia="ＭＳ Ｐゴシック" w:hAnsi="ＭＳ Ｐゴシック" w:hint="eastAsia"/>
                          <w:sz w:val="28"/>
                          <w:szCs w:val="36"/>
                        </w:rPr>
                        <w:t>空間</w:t>
                      </w:r>
                      <w:r>
                        <w:rPr>
                          <w:rFonts w:ascii="ＭＳ Ｐゴシック" w:eastAsia="ＭＳ Ｐゴシック" w:hAnsi="ＭＳ Ｐゴシック" w:hint="eastAsia"/>
                          <w:sz w:val="28"/>
                          <w:szCs w:val="36"/>
                        </w:rPr>
                        <w:t>で同じ対象を見</w:t>
                      </w:r>
                      <w:r w:rsidR="00B05A31">
                        <w:rPr>
                          <w:rFonts w:ascii="ＭＳ Ｐゴシック" w:eastAsia="ＭＳ Ｐゴシック" w:hAnsi="ＭＳ Ｐゴシック" w:hint="eastAsia"/>
                          <w:sz w:val="28"/>
                          <w:szCs w:val="36"/>
                        </w:rPr>
                        <w:t>ながら情動的メッセージを共有してい</w:t>
                      </w:r>
                      <w:r>
                        <w:rPr>
                          <w:rFonts w:ascii="ＭＳ Ｐゴシック" w:eastAsia="ＭＳ Ｐゴシック" w:hAnsi="ＭＳ Ｐゴシック" w:hint="eastAsia"/>
                          <w:sz w:val="28"/>
                          <w:szCs w:val="36"/>
                        </w:rPr>
                        <w:t>ること</w:t>
                      </w:r>
                      <w:r w:rsidR="00B05A31">
                        <w:rPr>
                          <w:rFonts w:ascii="ＭＳ Ｐゴシック" w:eastAsia="ＭＳ Ｐゴシック" w:hAnsi="ＭＳ Ｐゴシック" w:hint="eastAsia"/>
                          <w:sz w:val="28"/>
                          <w:szCs w:val="36"/>
                        </w:rPr>
                        <w:t>(協同注意)</w:t>
                      </w:r>
                    </w:p>
                    <w:p w14:paraId="5CE2BA9F" w14:textId="516A4CF7" w:rsidR="00043906" w:rsidRDefault="00043906" w:rsidP="00B05A31">
                      <w:pPr>
                        <w:ind w:leftChars="100" w:left="214"/>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・読みきかせの際に生じるスキンシップ</w:t>
                      </w:r>
                      <w:r w:rsidR="00E14CEC">
                        <w:rPr>
                          <w:rFonts w:ascii="ＭＳ Ｐゴシック" w:eastAsia="ＭＳ Ｐゴシック" w:hAnsi="ＭＳ Ｐゴシック" w:hint="eastAsia"/>
                          <w:sz w:val="28"/>
                          <w:szCs w:val="36"/>
                        </w:rPr>
                        <w:t>とそこから生じる安心感や心地よさ</w:t>
                      </w:r>
                    </w:p>
                    <w:p w14:paraId="026E7D82" w14:textId="51634CAF" w:rsidR="00FD23F1" w:rsidRDefault="00B05A31" w:rsidP="003B3AEB">
                      <w:pPr>
                        <w:ind w:firstLineChars="100" w:firstLine="284"/>
                        <w:jc w:val="left"/>
                        <w:rPr>
                          <w:rFonts w:ascii="ＭＳ Ｐゴシック" w:eastAsia="ＭＳ Ｐゴシック" w:hAnsi="ＭＳ Ｐゴシック"/>
                          <w:sz w:val="28"/>
                          <w:szCs w:val="36"/>
                        </w:rPr>
                      </w:pPr>
                      <w:r>
                        <w:rPr>
                          <w:rFonts w:ascii="ＭＳ Ｐゴシック" w:eastAsia="ＭＳ Ｐゴシック" w:hAnsi="ＭＳ Ｐゴシック" w:hint="eastAsia"/>
                          <w:sz w:val="28"/>
                          <w:szCs w:val="36"/>
                        </w:rPr>
                        <w:t>上記の要素は読み聞かせ動画や</w:t>
                      </w:r>
                      <w:r w:rsidR="00533EBC">
                        <w:rPr>
                          <w:rFonts w:ascii="ＭＳ Ｐゴシック" w:eastAsia="ＭＳ Ｐゴシック" w:hAnsi="ＭＳ Ｐゴシック" w:hint="eastAsia"/>
                          <w:sz w:val="28"/>
                          <w:szCs w:val="36"/>
                        </w:rPr>
                        <w:t>オンライン読み聞かせでは得られることのできないものであり、自分と他者</w:t>
                      </w:r>
                      <w:r w:rsidR="003B3AEB">
                        <w:rPr>
                          <w:rFonts w:ascii="ＭＳ Ｐゴシック" w:eastAsia="ＭＳ Ｐゴシック" w:hAnsi="ＭＳ Ｐゴシック" w:hint="eastAsia"/>
                          <w:sz w:val="28"/>
                          <w:szCs w:val="36"/>
                        </w:rPr>
                        <w:t>の心</w:t>
                      </w:r>
                      <w:r w:rsidR="00533EBC">
                        <w:rPr>
                          <w:rFonts w:ascii="ＭＳ Ｐゴシック" w:eastAsia="ＭＳ Ｐゴシック" w:hAnsi="ＭＳ Ｐゴシック" w:hint="eastAsia"/>
                          <w:sz w:val="28"/>
                          <w:szCs w:val="36"/>
                        </w:rPr>
                        <w:t>をつなぐ共感性を豊かにするものとなることでしょう。</w:t>
                      </w:r>
                    </w:p>
                    <w:p w14:paraId="04C33299" w14:textId="22533E27" w:rsidR="00533EBC" w:rsidRPr="00C631AC" w:rsidRDefault="00533EBC" w:rsidP="0030364B">
                      <w:pPr>
                        <w:jc w:val="lef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デジタル</w:t>
                      </w:r>
                      <w:r w:rsidR="00EE6310">
                        <w:rPr>
                          <w:rFonts w:ascii="ＭＳ Ｐゴシック" w:eastAsia="ＭＳ Ｐゴシック" w:hAnsi="ＭＳ Ｐゴシック" w:hint="eastAsia"/>
                          <w:sz w:val="28"/>
                          <w:szCs w:val="36"/>
                        </w:rPr>
                        <w:t>機器</w:t>
                      </w:r>
                      <w:r>
                        <w:rPr>
                          <w:rFonts w:ascii="ＭＳ Ｐゴシック" w:eastAsia="ＭＳ Ｐゴシック" w:hAnsi="ＭＳ Ｐゴシック" w:hint="eastAsia"/>
                          <w:sz w:val="28"/>
                          <w:szCs w:val="36"/>
                        </w:rPr>
                        <w:t>を活用しながらも、</w:t>
                      </w:r>
                      <w:r w:rsidR="003B3AEB">
                        <w:rPr>
                          <w:rFonts w:ascii="ＭＳ Ｐゴシック" w:eastAsia="ＭＳ Ｐゴシック" w:hAnsi="ＭＳ Ｐゴシック" w:hint="eastAsia"/>
                          <w:sz w:val="28"/>
                          <w:szCs w:val="36"/>
                        </w:rPr>
                        <w:t>コミュニケーションとしての</w:t>
                      </w:r>
                      <w:r>
                        <w:rPr>
                          <w:rFonts w:ascii="ＭＳ Ｐゴシック" w:eastAsia="ＭＳ Ｐゴシック" w:hAnsi="ＭＳ Ｐゴシック" w:hint="eastAsia"/>
                          <w:sz w:val="28"/>
                          <w:szCs w:val="36"/>
                        </w:rPr>
                        <w:t>「読み聞かせ」</w:t>
                      </w:r>
                      <w:r w:rsidR="0030364B">
                        <w:rPr>
                          <w:rFonts w:ascii="ＭＳ Ｐゴシック" w:eastAsia="ＭＳ Ｐゴシック" w:hAnsi="ＭＳ Ｐゴシック" w:hint="eastAsia"/>
                          <w:sz w:val="28"/>
                          <w:szCs w:val="36"/>
                        </w:rPr>
                        <w:t>が、これからも</w:t>
                      </w:r>
                      <w:r>
                        <w:rPr>
                          <w:rFonts w:ascii="ＭＳ Ｐゴシック" w:eastAsia="ＭＳ Ｐゴシック" w:hAnsi="ＭＳ Ｐゴシック" w:hint="eastAsia"/>
                          <w:sz w:val="28"/>
                          <w:szCs w:val="36"/>
                        </w:rPr>
                        <w:t>大人</w:t>
                      </w:r>
                      <w:r w:rsidR="003B3AEB">
                        <w:rPr>
                          <w:rFonts w:ascii="ＭＳ Ｐゴシック" w:eastAsia="ＭＳ Ｐゴシック" w:hAnsi="ＭＳ Ｐゴシック" w:hint="eastAsia"/>
                          <w:sz w:val="28"/>
                          <w:szCs w:val="36"/>
                        </w:rPr>
                        <w:t>と</w:t>
                      </w:r>
                      <w:r>
                        <w:rPr>
                          <w:rFonts w:ascii="ＭＳ Ｐゴシック" w:eastAsia="ＭＳ Ｐゴシック" w:hAnsi="ＭＳ Ｐゴシック" w:hint="eastAsia"/>
                          <w:sz w:val="28"/>
                          <w:szCs w:val="36"/>
                        </w:rPr>
                        <w:t>子ども</w:t>
                      </w:r>
                      <w:r w:rsidR="003B3AEB">
                        <w:rPr>
                          <w:rFonts w:ascii="ＭＳ Ｐゴシック" w:eastAsia="ＭＳ Ｐゴシック" w:hAnsi="ＭＳ Ｐゴシック" w:hint="eastAsia"/>
                          <w:sz w:val="28"/>
                          <w:szCs w:val="36"/>
                        </w:rPr>
                        <w:t>の心をより豊かにするものとなりま</w:t>
                      </w:r>
                      <w:r>
                        <w:rPr>
                          <w:rFonts w:ascii="ＭＳ Ｐゴシック" w:eastAsia="ＭＳ Ｐゴシック" w:hAnsi="ＭＳ Ｐゴシック" w:hint="eastAsia"/>
                          <w:sz w:val="28"/>
                          <w:szCs w:val="36"/>
                        </w:rPr>
                        <w:t>すよう願っています。</w:t>
                      </w:r>
                    </w:p>
                  </w:txbxContent>
                </v:textbox>
              </v:roundrect>
            </w:pict>
          </mc:Fallback>
        </mc:AlternateContent>
      </w:r>
    </w:p>
    <w:p w14:paraId="547BC811" w14:textId="0E5C87F8" w:rsidR="001A37B0" w:rsidRDefault="001A37B0" w:rsidP="00FD23F1">
      <w:pPr>
        <w:rPr>
          <w:rFonts w:asciiTheme="majorHAnsi" w:eastAsiaTheme="majorHAnsi" w:hAnsiTheme="majorHAnsi"/>
          <w:sz w:val="24"/>
        </w:rPr>
      </w:pPr>
    </w:p>
    <w:p w14:paraId="03DB8B70" w14:textId="479905E3" w:rsidR="00FD23F1" w:rsidRDefault="00FD23F1" w:rsidP="00FD23F1">
      <w:pPr>
        <w:rPr>
          <w:rFonts w:asciiTheme="majorHAnsi" w:eastAsiaTheme="majorHAnsi" w:hAnsiTheme="majorHAnsi"/>
          <w:sz w:val="24"/>
        </w:rPr>
      </w:pPr>
    </w:p>
    <w:p w14:paraId="263BF6ED" w14:textId="62D82AC4" w:rsidR="00FD23F1" w:rsidRDefault="00FD23F1" w:rsidP="00FD23F1">
      <w:pPr>
        <w:rPr>
          <w:rFonts w:asciiTheme="majorHAnsi" w:eastAsiaTheme="majorHAnsi" w:hAnsiTheme="majorHAnsi"/>
          <w:sz w:val="24"/>
        </w:rPr>
      </w:pPr>
    </w:p>
    <w:p w14:paraId="7832522F" w14:textId="2EB7AE8F" w:rsidR="00FD23F1" w:rsidRDefault="00FD23F1" w:rsidP="00FD23F1">
      <w:pPr>
        <w:rPr>
          <w:rFonts w:asciiTheme="majorHAnsi" w:eastAsiaTheme="majorHAnsi" w:hAnsiTheme="majorHAnsi"/>
          <w:sz w:val="24"/>
        </w:rPr>
      </w:pPr>
    </w:p>
    <w:p w14:paraId="1BCF1BFE" w14:textId="675C37FB" w:rsidR="00FD23F1" w:rsidRDefault="00FD23F1" w:rsidP="00FD23F1">
      <w:pPr>
        <w:rPr>
          <w:rFonts w:asciiTheme="majorHAnsi" w:eastAsiaTheme="majorHAnsi" w:hAnsiTheme="majorHAnsi"/>
          <w:sz w:val="24"/>
        </w:rPr>
      </w:pPr>
    </w:p>
    <w:p w14:paraId="3B577F69" w14:textId="2845F1E9" w:rsidR="00FD23F1" w:rsidRDefault="00FD23F1" w:rsidP="00F82FCD">
      <w:pPr>
        <w:ind w:firstLineChars="100" w:firstLine="244"/>
        <w:rPr>
          <w:rFonts w:asciiTheme="majorHAnsi" w:eastAsiaTheme="majorHAnsi" w:hAnsiTheme="majorHAnsi"/>
          <w:sz w:val="24"/>
        </w:rPr>
      </w:pPr>
    </w:p>
    <w:p w14:paraId="2253E24D" w14:textId="5F063F58" w:rsidR="00FD23F1" w:rsidRDefault="00FD23F1" w:rsidP="00F82FCD">
      <w:pPr>
        <w:ind w:firstLineChars="100" w:firstLine="244"/>
        <w:rPr>
          <w:rFonts w:asciiTheme="majorHAnsi" w:eastAsiaTheme="majorHAnsi" w:hAnsiTheme="majorHAnsi"/>
          <w:sz w:val="24"/>
        </w:rPr>
      </w:pPr>
    </w:p>
    <w:p w14:paraId="0E8DA779" w14:textId="540DEDDA" w:rsidR="00FD23F1" w:rsidRDefault="00FD23F1" w:rsidP="00F82FCD">
      <w:pPr>
        <w:ind w:firstLineChars="100" w:firstLine="244"/>
        <w:rPr>
          <w:rFonts w:asciiTheme="majorHAnsi" w:eastAsiaTheme="majorHAnsi" w:hAnsiTheme="majorHAnsi"/>
          <w:sz w:val="24"/>
        </w:rPr>
      </w:pPr>
    </w:p>
    <w:p w14:paraId="26DEAC8E" w14:textId="0F4E5448" w:rsidR="00FD23F1" w:rsidRDefault="00FD23F1" w:rsidP="00F82FCD">
      <w:pPr>
        <w:ind w:firstLineChars="100" w:firstLine="244"/>
        <w:rPr>
          <w:rFonts w:asciiTheme="majorHAnsi" w:eastAsiaTheme="majorHAnsi" w:hAnsiTheme="majorHAnsi"/>
          <w:sz w:val="24"/>
        </w:rPr>
      </w:pPr>
    </w:p>
    <w:p w14:paraId="40C7E37C" w14:textId="68C8BC63" w:rsidR="00FD23F1" w:rsidRDefault="00FD23F1" w:rsidP="00F82FCD">
      <w:pPr>
        <w:ind w:firstLineChars="100" w:firstLine="244"/>
        <w:rPr>
          <w:rFonts w:asciiTheme="majorHAnsi" w:eastAsiaTheme="majorHAnsi" w:hAnsiTheme="majorHAnsi"/>
          <w:sz w:val="24"/>
        </w:rPr>
      </w:pPr>
    </w:p>
    <w:p w14:paraId="69BE666E" w14:textId="7EC314AF" w:rsidR="00FD23F1" w:rsidRDefault="00FD23F1" w:rsidP="00F82FCD">
      <w:pPr>
        <w:ind w:firstLineChars="100" w:firstLine="244"/>
        <w:rPr>
          <w:rFonts w:asciiTheme="majorHAnsi" w:eastAsiaTheme="majorHAnsi" w:hAnsiTheme="majorHAnsi"/>
          <w:sz w:val="24"/>
        </w:rPr>
      </w:pPr>
    </w:p>
    <w:p w14:paraId="06E63FF8" w14:textId="78152BA7" w:rsidR="00FD23F1" w:rsidRDefault="00FD23F1" w:rsidP="00F82FCD">
      <w:pPr>
        <w:ind w:firstLineChars="100" w:firstLine="244"/>
        <w:rPr>
          <w:rFonts w:asciiTheme="majorHAnsi" w:eastAsiaTheme="majorHAnsi" w:hAnsiTheme="majorHAnsi"/>
          <w:sz w:val="24"/>
        </w:rPr>
      </w:pPr>
    </w:p>
    <w:p w14:paraId="4A783CCC" w14:textId="2DD87EA0" w:rsidR="00FD23F1" w:rsidRDefault="00FD23F1" w:rsidP="00F82FCD">
      <w:pPr>
        <w:ind w:firstLineChars="100" w:firstLine="244"/>
        <w:rPr>
          <w:rFonts w:asciiTheme="majorHAnsi" w:eastAsiaTheme="majorHAnsi" w:hAnsiTheme="majorHAnsi"/>
          <w:sz w:val="24"/>
        </w:rPr>
      </w:pPr>
    </w:p>
    <w:p w14:paraId="6EA89EA2" w14:textId="77777777" w:rsidR="00FD23F1" w:rsidRDefault="00FD23F1" w:rsidP="00F82FCD">
      <w:pPr>
        <w:ind w:firstLineChars="100" w:firstLine="244"/>
        <w:rPr>
          <w:rFonts w:asciiTheme="majorHAnsi" w:eastAsiaTheme="majorHAnsi" w:hAnsiTheme="majorHAnsi"/>
          <w:sz w:val="24"/>
        </w:rPr>
      </w:pPr>
    </w:p>
    <w:p w14:paraId="3FFD2878" w14:textId="2BE3F3D6" w:rsidR="00FD23F1" w:rsidRDefault="00FD23F1" w:rsidP="00F82FCD">
      <w:pPr>
        <w:ind w:firstLineChars="100" w:firstLine="244"/>
        <w:rPr>
          <w:rFonts w:asciiTheme="majorHAnsi" w:eastAsiaTheme="majorHAnsi" w:hAnsiTheme="majorHAnsi"/>
          <w:sz w:val="24"/>
        </w:rPr>
      </w:pPr>
    </w:p>
    <w:p w14:paraId="060753D1" w14:textId="77777777" w:rsidR="00FD23F1" w:rsidRDefault="00FD23F1" w:rsidP="00F82FCD">
      <w:pPr>
        <w:ind w:firstLineChars="100" w:firstLine="244"/>
        <w:rPr>
          <w:rFonts w:asciiTheme="majorHAnsi" w:eastAsiaTheme="majorHAnsi" w:hAnsiTheme="majorHAnsi"/>
          <w:sz w:val="24"/>
        </w:rPr>
      </w:pPr>
    </w:p>
    <w:p w14:paraId="15F5E50A" w14:textId="25F0302F" w:rsidR="00FD23F1" w:rsidRDefault="00FD23F1" w:rsidP="00F82FCD">
      <w:pPr>
        <w:ind w:firstLineChars="100" w:firstLine="244"/>
        <w:rPr>
          <w:rFonts w:asciiTheme="majorHAnsi" w:eastAsiaTheme="majorHAnsi" w:hAnsiTheme="majorHAnsi"/>
          <w:sz w:val="24"/>
        </w:rPr>
      </w:pPr>
    </w:p>
    <w:p w14:paraId="2DF8D754" w14:textId="77777777" w:rsidR="00FD23F1" w:rsidRDefault="00FD23F1" w:rsidP="00F82FCD">
      <w:pPr>
        <w:ind w:firstLineChars="100" w:firstLine="244"/>
        <w:rPr>
          <w:rFonts w:asciiTheme="majorHAnsi" w:eastAsiaTheme="majorHAnsi" w:hAnsiTheme="majorHAnsi"/>
          <w:sz w:val="24"/>
        </w:rPr>
      </w:pPr>
    </w:p>
    <w:p w14:paraId="22C7E163" w14:textId="2441F59D" w:rsidR="009D0A93" w:rsidRDefault="009D0A93" w:rsidP="0087753E">
      <w:pPr>
        <w:ind w:firstLineChars="100" w:firstLine="244"/>
        <w:rPr>
          <w:rFonts w:asciiTheme="majorHAnsi" w:eastAsiaTheme="majorHAnsi" w:hAnsiTheme="majorHAnsi"/>
          <w:sz w:val="24"/>
        </w:rPr>
      </w:pPr>
    </w:p>
    <w:p w14:paraId="62A0F089" w14:textId="6B2B1D60" w:rsidR="00B05A31" w:rsidRDefault="00B05A31" w:rsidP="0087753E">
      <w:pPr>
        <w:ind w:firstLineChars="100" w:firstLine="244"/>
        <w:rPr>
          <w:rFonts w:asciiTheme="majorHAnsi" w:eastAsiaTheme="majorHAnsi" w:hAnsiTheme="majorHAnsi"/>
          <w:sz w:val="24"/>
        </w:rPr>
      </w:pPr>
    </w:p>
    <w:p w14:paraId="3D593248" w14:textId="5D282B52" w:rsidR="00B05A31" w:rsidRDefault="00B05A31" w:rsidP="0087753E">
      <w:pPr>
        <w:ind w:firstLineChars="100" w:firstLine="244"/>
        <w:rPr>
          <w:rFonts w:asciiTheme="majorHAnsi" w:eastAsiaTheme="majorHAnsi" w:hAnsiTheme="majorHAnsi"/>
          <w:sz w:val="24"/>
        </w:rPr>
      </w:pPr>
    </w:p>
    <w:p w14:paraId="48B99820" w14:textId="12BB565B" w:rsidR="00B05A31" w:rsidRDefault="00B05A31" w:rsidP="0087753E">
      <w:pPr>
        <w:ind w:firstLineChars="100" w:firstLine="244"/>
        <w:rPr>
          <w:rFonts w:asciiTheme="majorHAnsi" w:eastAsiaTheme="majorHAnsi" w:hAnsiTheme="majorHAnsi"/>
          <w:sz w:val="24"/>
        </w:rPr>
      </w:pPr>
    </w:p>
    <w:p w14:paraId="484874F9" w14:textId="2BDD01B1" w:rsidR="003F149E" w:rsidRDefault="00953C81" w:rsidP="00B67126">
      <w:pPr>
        <w:rPr>
          <w:rFonts w:ascii="ＭＳ ゴシック" w:eastAsia="ＭＳ ゴシック" w:hAnsi="ＭＳ ゴシック"/>
          <w:sz w:val="22"/>
        </w:rPr>
      </w:pPr>
      <w:r w:rsidRPr="003E47D4">
        <w:rPr>
          <w:rFonts w:asciiTheme="majorHAnsi" w:eastAsiaTheme="majorHAnsi" w:hAnsiTheme="majorHAnsi" w:hint="eastAsia"/>
          <w:noProof/>
          <w:sz w:val="24"/>
        </w:rPr>
        <mc:AlternateContent>
          <mc:Choice Requires="wps">
            <w:drawing>
              <wp:anchor distT="0" distB="0" distL="114300" distR="114300" simplePos="0" relativeHeight="251588096" behindDoc="0" locked="0" layoutInCell="1" allowOverlap="1" wp14:anchorId="1C8C5E1D" wp14:editId="6E095CA8">
                <wp:simplePos x="0" y="0"/>
                <wp:positionH relativeFrom="margin">
                  <wp:posOffset>7162800</wp:posOffset>
                </wp:positionH>
                <wp:positionV relativeFrom="paragraph">
                  <wp:posOffset>-293371</wp:posOffset>
                </wp:positionV>
                <wp:extent cx="6429375" cy="3762375"/>
                <wp:effectExtent l="19050" t="19050" r="28575" b="28575"/>
                <wp:wrapNone/>
                <wp:docPr id="2" name="四角形: 角を丸くする 2"/>
                <wp:cNvGraphicFramePr/>
                <a:graphic xmlns:a="http://schemas.openxmlformats.org/drawingml/2006/main">
                  <a:graphicData uri="http://schemas.microsoft.com/office/word/2010/wordprocessingShape">
                    <wps:wsp>
                      <wps:cNvSpPr/>
                      <wps:spPr>
                        <a:xfrm>
                          <a:off x="0" y="0"/>
                          <a:ext cx="6429375" cy="3762375"/>
                        </a:xfrm>
                        <a:prstGeom prst="roundRect">
                          <a:avLst/>
                        </a:prstGeom>
                        <a:solidFill>
                          <a:sysClr val="window" lastClr="FFFFFF"/>
                        </a:solidFill>
                        <a:ln w="28575" cap="flat" cmpd="sng" algn="ctr">
                          <a:solidFill>
                            <a:srgbClr val="ED7D31"/>
                          </a:solidFill>
                          <a:prstDash val="solid"/>
                          <a:miter lim="800000"/>
                        </a:ln>
                        <a:effectLst/>
                      </wps:spPr>
                      <wps:txbx>
                        <w:txbxContent>
                          <w:p w14:paraId="2D3F2E4F" w14:textId="77777777" w:rsidR="00A72644" w:rsidRDefault="00A72644" w:rsidP="003F5C0C">
                            <w:pPr>
                              <w:jc w:val="center"/>
                              <w:rPr>
                                <w:rFonts w:ascii="AR P丸ゴシック体M" w:eastAsia="AR P丸ゴシック体M"/>
                                <w:color w:val="33CC33"/>
                                <w:sz w:val="36"/>
                                <w:szCs w:val="32"/>
                              </w:rPr>
                            </w:pPr>
                          </w:p>
                          <w:p w14:paraId="6BE05839" w14:textId="3FED94FB" w:rsidR="0087753E" w:rsidRPr="00663D2C" w:rsidRDefault="00DF3D53" w:rsidP="003F5C0C">
                            <w:pPr>
                              <w:jc w:val="center"/>
                              <w:rPr>
                                <w:rFonts w:ascii="AR P丸ゴシック体M" w:eastAsia="AR P丸ゴシック体M"/>
                                <w:color w:val="33CC33"/>
                                <w:sz w:val="36"/>
                                <w:szCs w:val="32"/>
                              </w:rPr>
                            </w:pPr>
                            <w:r>
                              <w:rPr>
                                <w:rFonts w:ascii="AR P丸ゴシック体M" w:eastAsia="AR P丸ゴシック体M" w:hint="eastAsia"/>
                                <w:color w:val="33CC33"/>
                                <w:sz w:val="36"/>
                                <w:szCs w:val="32"/>
                              </w:rPr>
                              <w:t>うめ</w:t>
                            </w:r>
                            <w:r w:rsidR="0087753E" w:rsidRPr="00663D2C">
                              <w:rPr>
                                <w:rFonts w:ascii="AR P丸ゴシック体M" w:eastAsia="AR P丸ゴシック体M" w:hint="eastAsia"/>
                                <w:color w:val="33CC33"/>
                                <w:sz w:val="36"/>
                                <w:szCs w:val="32"/>
                              </w:rPr>
                              <w:t>組さんにおすすめの本</w:t>
                            </w:r>
                          </w:p>
                          <w:p w14:paraId="40FEFCA0" w14:textId="77777777" w:rsidR="00371085" w:rsidRDefault="0087753E" w:rsidP="003F5C0C">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E24A09">
                              <w:rPr>
                                <w:rFonts w:ascii="AR P丸ゴシック体M" w:eastAsia="AR P丸ゴシック体M" w:hint="eastAsia"/>
                                <w:sz w:val="28"/>
                                <w:szCs w:val="32"/>
                              </w:rPr>
                              <w:t>ぞうくんのさんぽ</w:t>
                            </w:r>
                            <w:r w:rsidRPr="00D431AE">
                              <w:rPr>
                                <w:rFonts w:ascii="AR P丸ゴシック体M" w:eastAsia="AR P丸ゴシック体M" w:hint="eastAsia"/>
                                <w:sz w:val="28"/>
                                <w:szCs w:val="32"/>
                              </w:rPr>
                              <w:t>』</w:t>
                            </w:r>
                            <w:r w:rsidR="00E24A09" w:rsidRPr="00D431AE">
                              <w:rPr>
                                <w:rFonts w:ascii="AR P丸ゴシック体M" w:eastAsia="AR P丸ゴシック体M" w:hint="eastAsia"/>
                                <w:sz w:val="28"/>
                                <w:szCs w:val="32"/>
                              </w:rPr>
                              <w:t>『</w:t>
                            </w:r>
                            <w:r w:rsidR="00E24A09">
                              <w:rPr>
                                <w:rFonts w:ascii="AR P丸ゴシック体M" w:eastAsia="AR P丸ゴシック体M" w:hint="eastAsia"/>
                                <w:sz w:val="28"/>
                                <w:szCs w:val="32"/>
                              </w:rPr>
                              <w:t>ぞうくんの</w:t>
                            </w:r>
                            <w:r w:rsidR="00E24A09">
                              <w:rPr>
                                <w:rFonts w:ascii="AR P丸ゴシック体M" w:eastAsia="AR P丸ゴシック体M" w:hint="eastAsia"/>
                                <w:sz w:val="28"/>
                                <w:szCs w:val="32"/>
                              </w:rPr>
                              <w:t>あめふり</w:t>
                            </w:r>
                            <w:r w:rsidR="00E24A09">
                              <w:rPr>
                                <w:rFonts w:ascii="AR P丸ゴシック体M" w:eastAsia="AR P丸ゴシック体M" w:hint="eastAsia"/>
                                <w:sz w:val="28"/>
                                <w:szCs w:val="32"/>
                              </w:rPr>
                              <w:t>さんぽ</w:t>
                            </w:r>
                            <w:r w:rsidR="00E24A09" w:rsidRPr="00D431AE">
                              <w:rPr>
                                <w:rFonts w:ascii="AR P丸ゴシック体M" w:eastAsia="AR P丸ゴシック体M" w:hint="eastAsia"/>
                                <w:sz w:val="28"/>
                                <w:szCs w:val="32"/>
                              </w:rPr>
                              <w:t>』</w:t>
                            </w:r>
                          </w:p>
                          <w:p w14:paraId="18A58682" w14:textId="08690C06" w:rsidR="0087753E" w:rsidRPr="00D431AE" w:rsidRDefault="00E24A09" w:rsidP="00371085">
                            <w:pPr>
                              <w:ind w:firstLineChars="500" w:firstLine="1418"/>
                              <w:jc w:val="left"/>
                              <w:rPr>
                                <w:rFonts w:ascii="AR P丸ゴシック体M" w:eastAsia="AR P丸ゴシック体M" w:hint="eastAsia"/>
                                <w:sz w:val="28"/>
                                <w:szCs w:val="32"/>
                              </w:rPr>
                            </w:pP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w:t>
                            </w:r>
                            <w:r>
                              <w:rPr>
                                <w:rFonts w:ascii="AR P丸ゴシック体M" w:eastAsia="AR P丸ゴシック体M" w:hint="eastAsia"/>
                                <w:sz w:val="28"/>
                                <w:szCs w:val="32"/>
                              </w:rPr>
                              <w:t>おおかぜ</w:t>
                            </w:r>
                            <w:r>
                              <w:rPr>
                                <w:rFonts w:ascii="AR P丸ゴシック体M" w:eastAsia="AR P丸ゴシック体M" w:hint="eastAsia"/>
                                <w:sz w:val="28"/>
                                <w:szCs w:val="32"/>
                              </w:rPr>
                              <w:t>さんぽ</w:t>
                            </w:r>
                            <w:r w:rsidRPr="00D431AE">
                              <w:rPr>
                                <w:rFonts w:ascii="AR P丸ゴシック体M" w:eastAsia="AR P丸ゴシック体M" w:hint="eastAsia"/>
                                <w:sz w:val="28"/>
                                <w:szCs w:val="32"/>
                              </w:rPr>
                              <w:t>』</w:t>
                            </w:r>
                          </w:p>
                          <w:p w14:paraId="2125F030" w14:textId="000846D9" w:rsidR="0087753E" w:rsidRDefault="0087753E" w:rsidP="003F5C0C">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E24A09">
                              <w:rPr>
                                <w:rFonts w:ascii="AR P丸ゴシック体M" w:eastAsia="AR P丸ゴシック体M" w:hint="eastAsia"/>
                                <w:sz w:val="28"/>
                                <w:szCs w:val="32"/>
                              </w:rPr>
                              <w:t>なかのひろたか</w:t>
                            </w:r>
                            <w:r w:rsidRPr="00D431AE">
                              <w:rPr>
                                <w:rFonts w:ascii="AR P丸ゴシック体M" w:eastAsia="AR P丸ゴシック体M" w:hint="eastAsia"/>
                                <w:sz w:val="28"/>
                                <w:szCs w:val="32"/>
                              </w:rPr>
                              <w:t>：</w:t>
                            </w:r>
                            <w:r w:rsidR="00E24A09">
                              <w:rPr>
                                <w:rFonts w:ascii="AR P丸ゴシック体M" w:eastAsia="AR P丸ゴシック体M" w:hint="eastAsia"/>
                                <w:sz w:val="28"/>
                                <w:szCs w:val="32"/>
                              </w:rPr>
                              <w:t>作・</w:t>
                            </w:r>
                            <w:r w:rsidRPr="00D431AE">
                              <w:rPr>
                                <w:rFonts w:ascii="AR P丸ゴシック体M" w:eastAsia="AR P丸ゴシック体M" w:hint="eastAsia"/>
                                <w:sz w:val="28"/>
                                <w:szCs w:val="32"/>
                              </w:rPr>
                              <w:t>絵　　福音館書店</w:t>
                            </w:r>
                          </w:p>
                          <w:p w14:paraId="477C1570" w14:textId="7B805172" w:rsidR="0087753E" w:rsidRPr="00F26D85" w:rsidRDefault="0087753E" w:rsidP="003F5C0C">
                            <w:pPr>
                              <w:jc w:val="left"/>
                              <w:rPr>
                                <w:rFonts w:ascii="AR P丸ゴシック体M" w:eastAsia="AR P丸ゴシック体M" w:hint="eastAsia"/>
                                <w:sz w:val="28"/>
                                <w:szCs w:val="32"/>
                              </w:rPr>
                            </w:pPr>
                            <w:r w:rsidRPr="00D431AE">
                              <w:rPr>
                                <w:rFonts w:ascii="AR P丸ゴシック体M" w:eastAsia="AR P丸ゴシック体M" w:hint="eastAsia"/>
                                <w:color w:val="FF0066"/>
                                <w:sz w:val="28"/>
                                <w:szCs w:val="32"/>
                              </w:rPr>
                              <w:t>みどころ</w:t>
                            </w:r>
                            <w:r w:rsidR="002C05A4">
                              <w:rPr>
                                <w:rFonts w:ascii="AR P丸ゴシック体M" w:eastAsia="AR P丸ゴシック体M" w:hint="eastAsia"/>
                                <w:color w:val="FF0066"/>
                                <w:sz w:val="28"/>
                                <w:szCs w:val="32"/>
                              </w:rPr>
                              <w:t xml:space="preserve">　</w:t>
                            </w:r>
                            <w:r w:rsidR="00904DFA">
                              <w:rPr>
                                <w:rFonts w:ascii="AR P丸ゴシック体M" w:eastAsia="AR P丸ゴシック体M" w:hint="eastAsia"/>
                                <w:sz w:val="28"/>
                                <w:szCs w:val="32"/>
                              </w:rPr>
                              <w:t>短く、厳選されたことばで描かれる「ぞうくんのさんぽ」シリーズ。この絵本について、絵本の第一人者</w:t>
                            </w:r>
                            <w:r w:rsidR="00904DFA">
                              <w:rPr>
                                <w:rFonts w:ascii="AR P丸ゴシック体M" w:eastAsia="AR P丸ゴシック体M" w:hint="eastAsia"/>
                                <w:sz w:val="28"/>
                                <w:szCs w:val="32"/>
                              </w:rPr>
                              <w:t>松居直氏は</w:t>
                            </w:r>
                            <w:r w:rsidR="00904DFA">
                              <w:rPr>
                                <w:rFonts w:ascii="AR P丸ゴシック体M" w:eastAsia="AR P丸ゴシック体M" w:hint="eastAsia"/>
                                <w:sz w:val="28"/>
                                <w:szCs w:val="32"/>
                              </w:rPr>
                              <w:t>「詩の世界」と表現しています。繰り返しの言葉で</w:t>
                            </w:r>
                            <w:r w:rsidR="001F3FD5">
                              <w:rPr>
                                <w:rFonts w:ascii="AR P丸ゴシック体M" w:eastAsia="AR P丸ゴシック体M" w:hint="eastAsia"/>
                                <w:sz w:val="28"/>
                                <w:szCs w:val="32"/>
                              </w:rPr>
                              <w:t>次の展開への期待が膨らむ、子どもたちがワクワクする絵本です。</w:t>
                            </w:r>
                          </w:p>
                          <w:p w14:paraId="7E4F45C5" w14:textId="77777777" w:rsidR="0087753E" w:rsidRPr="00CE28AF" w:rsidRDefault="0087753E" w:rsidP="003F5C0C">
                            <w:pPr>
                              <w:jc w:val="center"/>
                              <w:rPr>
                                <w:rFonts w:ascii="AR P丸ゴシック体M" w:eastAsia="AR P丸ゴシック体M"/>
                                <w:sz w:val="16"/>
                                <w:szCs w:val="32"/>
                              </w:rPr>
                            </w:pPr>
                          </w:p>
                          <w:p w14:paraId="4A85F1AB" w14:textId="77777777" w:rsidR="0087753E" w:rsidRPr="00CE28AF" w:rsidRDefault="0087753E" w:rsidP="00244774">
                            <w:pPr>
                              <w:spacing w:line="0" w:lineRule="atLeast"/>
                              <w:jc w:val="left"/>
                              <w:rPr>
                                <w:rFonts w:ascii="AR P丸ゴシック体M" w:eastAsia="AR P丸ゴシック体M"/>
                                <w:sz w:val="2"/>
                                <w:szCs w:val="32"/>
                              </w:rPr>
                            </w:pPr>
                          </w:p>
                          <w:p w14:paraId="0F9510DB" w14:textId="77777777" w:rsidR="0087753E" w:rsidRDefault="0087753E" w:rsidP="003E47D4">
                            <w:pPr>
                              <w:spacing w:line="0" w:lineRule="atLeast"/>
                              <w:rPr>
                                <w:rFonts w:ascii="AR P丸ゴシック体M" w:eastAsia="AR P丸ゴシック体M"/>
                                <w:sz w:val="32"/>
                                <w:szCs w:val="32"/>
                              </w:rP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C5E1D" id="四角形: 角を丸くする 2" o:spid="_x0000_s1029" style="position:absolute;left:0;text-align:left;margin-left:564pt;margin-top:-23.1pt;width:506.25pt;height:296.2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" fillcolor="window" strokecolor="#ed7d31" strokeweight="2.25pt">
                <v:stroke joinstyle="miter"/>
                <v:textbox>
                  <w:txbxContent>
                    <w:p w14:paraId="2D3F2E4F" w14:textId="77777777" w:rsidR="00A72644" w:rsidRDefault="00A72644" w:rsidP="003F5C0C">
                      <w:pPr>
                        <w:jc w:val="center"/>
                        <w:rPr>
                          <w:rFonts w:ascii="AR P丸ゴシック体M" w:eastAsia="AR P丸ゴシック体M"/>
                          <w:color w:val="33CC33"/>
                          <w:sz w:val="36"/>
                          <w:szCs w:val="32"/>
                        </w:rPr>
                      </w:pPr>
                    </w:p>
                    <w:p w14:paraId="6BE05839" w14:textId="3FED94FB" w:rsidR="0087753E" w:rsidRPr="00663D2C" w:rsidRDefault="00DF3D53" w:rsidP="003F5C0C">
                      <w:pPr>
                        <w:jc w:val="center"/>
                        <w:rPr>
                          <w:rFonts w:ascii="AR P丸ゴシック体M" w:eastAsia="AR P丸ゴシック体M"/>
                          <w:color w:val="33CC33"/>
                          <w:sz w:val="36"/>
                          <w:szCs w:val="32"/>
                        </w:rPr>
                      </w:pPr>
                      <w:r>
                        <w:rPr>
                          <w:rFonts w:ascii="AR P丸ゴシック体M" w:eastAsia="AR P丸ゴシック体M" w:hint="eastAsia"/>
                          <w:color w:val="33CC33"/>
                          <w:sz w:val="36"/>
                          <w:szCs w:val="32"/>
                        </w:rPr>
                        <w:t>うめ</w:t>
                      </w:r>
                      <w:r w:rsidR="0087753E" w:rsidRPr="00663D2C">
                        <w:rPr>
                          <w:rFonts w:ascii="AR P丸ゴシック体M" w:eastAsia="AR P丸ゴシック体M" w:hint="eastAsia"/>
                          <w:color w:val="33CC33"/>
                          <w:sz w:val="36"/>
                          <w:szCs w:val="32"/>
                        </w:rPr>
                        <w:t>組さんにおすすめの本</w:t>
                      </w:r>
                    </w:p>
                    <w:p w14:paraId="40FEFCA0" w14:textId="77777777" w:rsidR="00371085" w:rsidRDefault="0087753E" w:rsidP="003F5C0C">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sidR="00E24A09">
                        <w:rPr>
                          <w:rFonts w:ascii="AR P丸ゴシック体M" w:eastAsia="AR P丸ゴシック体M" w:hint="eastAsia"/>
                          <w:sz w:val="28"/>
                          <w:szCs w:val="32"/>
                        </w:rPr>
                        <w:t>ぞうくんのさんぽ</w:t>
                      </w:r>
                      <w:r w:rsidRPr="00D431AE">
                        <w:rPr>
                          <w:rFonts w:ascii="AR P丸ゴシック体M" w:eastAsia="AR P丸ゴシック体M" w:hint="eastAsia"/>
                          <w:sz w:val="28"/>
                          <w:szCs w:val="32"/>
                        </w:rPr>
                        <w:t>』</w:t>
                      </w:r>
                      <w:r w:rsidR="00E24A09" w:rsidRPr="00D431AE">
                        <w:rPr>
                          <w:rFonts w:ascii="AR P丸ゴシック体M" w:eastAsia="AR P丸ゴシック体M" w:hint="eastAsia"/>
                          <w:sz w:val="28"/>
                          <w:szCs w:val="32"/>
                        </w:rPr>
                        <w:t>『</w:t>
                      </w:r>
                      <w:r w:rsidR="00E24A09">
                        <w:rPr>
                          <w:rFonts w:ascii="AR P丸ゴシック体M" w:eastAsia="AR P丸ゴシック体M" w:hint="eastAsia"/>
                          <w:sz w:val="28"/>
                          <w:szCs w:val="32"/>
                        </w:rPr>
                        <w:t>ぞうくんの</w:t>
                      </w:r>
                      <w:r w:rsidR="00E24A09">
                        <w:rPr>
                          <w:rFonts w:ascii="AR P丸ゴシック体M" w:eastAsia="AR P丸ゴシック体M" w:hint="eastAsia"/>
                          <w:sz w:val="28"/>
                          <w:szCs w:val="32"/>
                        </w:rPr>
                        <w:t>あめふり</w:t>
                      </w:r>
                      <w:r w:rsidR="00E24A09">
                        <w:rPr>
                          <w:rFonts w:ascii="AR P丸ゴシック体M" w:eastAsia="AR P丸ゴシック体M" w:hint="eastAsia"/>
                          <w:sz w:val="28"/>
                          <w:szCs w:val="32"/>
                        </w:rPr>
                        <w:t>さんぽ</w:t>
                      </w:r>
                      <w:r w:rsidR="00E24A09" w:rsidRPr="00D431AE">
                        <w:rPr>
                          <w:rFonts w:ascii="AR P丸ゴシック体M" w:eastAsia="AR P丸ゴシック体M" w:hint="eastAsia"/>
                          <w:sz w:val="28"/>
                          <w:szCs w:val="32"/>
                        </w:rPr>
                        <w:t>』</w:t>
                      </w:r>
                    </w:p>
                    <w:p w14:paraId="18A58682" w14:textId="08690C06" w:rsidR="0087753E" w:rsidRPr="00D431AE" w:rsidRDefault="00E24A09" w:rsidP="00371085">
                      <w:pPr>
                        <w:ind w:firstLineChars="500" w:firstLine="1418"/>
                        <w:jc w:val="left"/>
                        <w:rPr>
                          <w:rFonts w:ascii="AR P丸ゴシック体M" w:eastAsia="AR P丸ゴシック体M" w:hint="eastAsia"/>
                          <w:sz w:val="28"/>
                          <w:szCs w:val="32"/>
                        </w:rPr>
                      </w:pPr>
                      <w:r w:rsidRPr="00D431AE">
                        <w:rPr>
                          <w:rFonts w:ascii="AR P丸ゴシック体M" w:eastAsia="AR P丸ゴシック体M" w:hint="eastAsia"/>
                          <w:sz w:val="28"/>
                          <w:szCs w:val="32"/>
                        </w:rPr>
                        <w:t>『</w:t>
                      </w:r>
                      <w:r>
                        <w:rPr>
                          <w:rFonts w:ascii="AR P丸ゴシック体M" w:eastAsia="AR P丸ゴシック体M" w:hint="eastAsia"/>
                          <w:sz w:val="28"/>
                          <w:szCs w:val="32"/>
                        </w:rPr>
                        <w:t>ぞうくんの</w:t>
                      </w:r>
                      <w:r>
                        <w:rPr>
                          <w:rFonts w:ascii="AR P丸ゴシック体M" w:eastAsia="AR P丸ゴシック体M" w:hint="eastAsia"/>
                          <w:sz w:val="28"/>
                          <w:szCs w:val="32"/>
                        </w:rPr>
                        <w:t>おおかぜ</w:t>
                      </w:r>
                      <w:r>
                        <w:rPr>
                          <w:rFonts w:ascii="AR P丸ゴシック体M" w:eastAsia="AR P丸ゴシック体M" w:hint="eastAsia"/>
                          <w:sz w:val="28"/>
                          <w:szCs w:val="32"/>
                        </w:rPr>
                        <w:t>さんぽ</w:t>
                      </w:r>
                      <w:r w:rsidRPr="00D431AE">
                        <w:rPr>
                          <w:rFonts w:ascii="AR P丸ゴシック体M" w:eastAsia="AR P丸ゴシック体M" w:hint="eastAsia"/>
                          <w:sz w:val="28"/>
                          <w:szCs w:val="32"/>
                        </w:rPr>
                        <w:t>』</w:t>
                      </w:r>
                    </w:p>
                    <w:p w14:paraId="2125F030" w14:textId="000846D9" w:rsidR="0087753E" w:rsidRDefault="0087753E" w:rsidP="003F5C0C">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E24A09">
                        <w:rPr>
                          <w:rFonts w:ascii="AR P丸ゴシック体M" w:eastAsia="AR P丸ゴシック体M" w:hint="eastAsia"/>
                          <w:sz w:val="28"/>
                          <w:szCs w:val="32"/>
                        </w:rPr>
                        <w:t>なかのひろたか</w:t>
                      </w:r>
                      <w:r w:rsidRPr="00D431AE">
                        <w:rPr>
                          <w:rFonts w:ascii="AR P丸ゴシック体M" w:eastAsia="AR P丸ゴシック体M" w:hint="eastAsia"/>
                          <w:sz w:val="28"/>
                          <w:szCs w:val="32"/>
                        </w:rPr>
                        <w:t>：</w:t>
                      </w:r>
                      <w:r w:rsidR="00E24A09">
                        <w:rPr>
                          <w:rFonts w:ascii="AR P丸ゴシック体M" w:eastAsia="AR P丸ゴシック体M" w:hint="eastAsia"/>
                          <w:sz w:val="28"/>
                          <w:szCs w:val="32"/>
                        </w:rPr>
                        <w:t>作・</w:t>
                      </w:r>
                      <w:r w:rsidRPr="00D431AE">
                        <w:rPr>
                          <w:rFonts w:ascii="AR P丸ゴシック体M" w:eastAsia="AR P丸ゴシック体M" w:hint="eastAsia"/>
                          <w:sz w:val="28"/>
                          <w:szCs w:val="32"/>
                        </w:rPr>
                        <w:t>絵　　福音館書店</w:t>
                      </w:r>
                    </w:p>
                    <w:p w14:paraId="477C1570" w14:textId="7B805172" w:rsidR="0087753E" w:rsidRPr="00F26D85" w:rsidRDefault="0087753E" w:rsidP="003F5C0C">
                      <w:pPr>
                        <w:jc w:val="left"/>
                        <w:rPr>
                          <w:rFonts w:ascii="AR P丸ゴシック体M" w:eastAsia="AR P丸ゴシック体M" w:hint="eastAsia"/>
                          <w:sz w:val="28"/>
                          <w:szCs w:val="32"/>
                        </w:rPr>
                      </w:pPr>
                      <w:r w:rsidRPr="00D431AE">
                        <w:rPr>
                          <w:rFonts w:ascii="AR P丸ゴシック体M" w:eastAsia="AR P丸ゴシック体M" w:hint="eastAsia"/>
                          <w:color w:val="FF0066"/>
                          <w:sz w:val="28"/>
                          <w:szCs w:val="32"/>
                        </w:rPr>
                        <w:t>みどころ</w:t>
                      </w:r>
                      <w:r w:rsidR="002C05A4">
                        <w:rPr>
                          <w:rFonts w:ascii="AR P丸ゴシック体M" w:eastAsia="AR P丸ゴシック体M" w:hint="eastAsia"/>
                          <w:color w:val="FF0066"/>
                          <w:sz w:val="28"/>
                          <w:szCs w:val="32"/>
                        </w:rPr>
                        <w:t xml:space="preserve">　</w:t>
                      </w:r>
                      <w:r w:rsidR="00904DFA">
                        <w:rPr>
                          <w:rFonts w:ascii="AR P丸ゴシック体M" w:eastAsia="AR P丸ゴシック体M" w:hint="eastAsia"/>
                          <w:sz w:val="28"/>
                          <w:szCs w:val="32"/>
                        </w:rPr>
                        <w:t>短く、厳選されたことばで描かれる「ぞうくんのさんぽ」シリーズ。この絵本について、絵本の第一人者</w:t>
                      </w:r>
                      <w:r w:rsidR="00904DFA">
                        <w:rPr>
                          <w:rFonts w:ascii="AR P丸ゴシック体M" w:eastAsia="AR P丸ゴシック体M" w:hint="eastAsia"/>
                          <w:sz w:val="28"/>
                          <w:szCs w:val="32"/>
                        </w:rPr>
                        <w:t>松居直氏は</w:t>
                      </w:r>
                      <w:r w:rsidR="00904DFA">
                        <w:rPr>
                          <w:rFonts w:ascii="AR P丸ゴシック体M" w:eastAsia="AR P丸ゴシック体M" w:hint="eastAsia"/>
                          <w:sz w:val="28"/>
                          <w:szCs w:val="32"/>
                        </w:rPr>
                        <w:t>「詩の世界」と表現しています。繰り返しの言葉で</w:t>
                      </w:r>
                      <w:r w:rsidR="001F3FD5">
                        <w:rPr>
                          <w:rFonts w:ascii="AR P丸ゴシック体M" w:eastAsia="AR P丸ゴシック体M" w:hint="eastAsia"/>
                          <w:sz w:val="28"/>
                          <w:szCs w:val="32"/>
                        </w:rPr>
                        <w:t>次の展開への期待が膨らむ、子どもたちがワクワクする絵本です。</w:t>
                      </w:r>
                    </w:p>
                    <w:p w14:paraId="7E4F45C5" w14:textId="77777777" w:rsidR="0087753E" w:rsidRPr="00CE28AF" w:rsidRDefault="0087753E" w:rsidP="003F5C0C">
                      <w:pPr>
                        <w:jc w:val="center"/>
                        <w:rPr>
                          <w:rFonts w:ascii="AR P丸ゴシック体M" w:eastAsia="AR P丸ゴシック体M"/>
                          <w:sz w:val="16"/>
                          <w:szCs w:val="32"/>
                        </w:rPr>
                      </w:pPr>
                    </w:p>
                    <w:p w14:paraId="4A85F1AB" w14:textId="77777777" w:rsidR="0087753E" w:rsidRPr="00CE28AF" w:rsidRDefault="0087753E" w:rsidP="00244774">
                      <w:pPr>
                        <w:spacing w:line="0" w:lineRule="atLeast"/>
                        <w:jc w:val="left"/>
                        <w:rPr>
                          <w:rFonts w:ascii="AR P丸ゴシック体M" w:eastAsia="AR P丸ゴシック体M"/>
                          <w:sz w:val="2"/>
                          <w:szCs w:val="32"/>
                        </w:rPr>
                      </w:pPr>
                    </w:p>
                    <w:p w14:paraId="0F9510DB" w14:textId="77777777" w:rsidR="0087753E" w:rsidRDefault="0087753E" w:rsidP="003E47D4">
                      <w:pPr>
                        <w:spacing w:line="0" w:lineRule="atLeast"/>
                        <w:rPr>
                          <w:rFonts w:ascii="AR P丸ゴシック体M" w:eastAsia="AR P丸ゴシック体M"/>
                          <w:sz w:val="32"/>
                          <w:szCs w:val="32"/>
                        </w:rPr>
                      </w:pPr>
                      <w:r>
                        <w:rPr>
                          <w:rFonts w:hint="eastAsia"/>
                        </w:rPr>
                        <w:t xml:space="preserve">　　　　</w:t>
                      </w:r>
                    </w:p>
                  </w:txbxContent>
                </v:textbox>
                <w10:wrap anchorx="margin"/>
              </v:roundrect>
            </w:pict>
          </mc:Fallback>
        </mc:AlternateContent>
      </w:r>
      <w:r w:rsidR="001F3FD5" w:rsidRPr="00995C91">
        <w:rPr>
          <w:rFonts w:ascii="AR P丸ゴシック体M" w:eastAsia="AR P丸ゴシック体M" w:hAnsiTheme="majorHAnsi" w:hint="eastAsia"/>
          <w:noProof/>
          <w:sz w:val="24"/>
        </w:rPr>
        <mc:AlternateContent>
          <mc:Choice Requires="wps">
            <w:drawing>
              <wp:anchor distT="0" distB="0" distL="114300" distR="114300" simplePos="0" relativeHeight="251665920" behindDoc="0" locked="0" layoutInCell="1" allowOverlap="1" wp14:anchorId="1F5238F4" wp14:editId="19F5E87A">
                <wp:simplePos x="0" y="0"/>
                <wp:positionH relativeFrom="column">
                  <wp:posOffset>2679065</wp:posOffset>
                </wp:positionH>
                <wp:positionV relativeFrom="paragraph">
                  <wp:posOffset>-592455</wp:posOffset>
                </wp:positionV>
                <wp:extent cx="2031365" cy="914400"/>
                <wp:effectExtent l="0" t="19050" r="26035" b="19050"/>
                <wp:wrapNone/>
                <wp:docPr id="7" name="スクロール: 横 7"/>
                <wp:cNvGraphicFramePr/>
                <a:graphic xmlns:a="http://schemas.openxmlformats.org/drawingml/2006/main">
                  <a:graphicData uri="http://schemas.microsoft.com/office/word/2010/wordprocessingShape">
                    <wps:wsp>
                      <wps:cNvSpPr/>
                      <wps:spPr>
                        <a:xfrm>
                          <a:off x="0" y="0"/>
                          <a:ext cx="2031365" cy="914400"/>
                        </a:xfrm>
                        <a:prstGeom prst="horizontalScroll">
                          <a:avLst/>
                        </a:prstGeom>
                        <a:solidFill>
                          <a:srgbClr val="92D050"/>
                        </a:solidFill>
                        <a:ln w="12700" cap="flat" cmpd="sng" algn="ctr">
                          <a:solidFill>
                            <a:srgbClr val="4472C4">
                              <a:shade val="50000"/>
                            </a:srgbClr>
                          </a:solidFill>
                          <a:prstDash val="solid"/>
                          <a:miter lim="800000"/>
                        </a:ln>
                        <a:effectLst/>
                      </wps:spPr>
                      <wps:txbx>
                        <w:txbxContent>
                          <w:p w14:paraId="11DDD674" w14:textId="77777777" w:rsidR="00995C91" w:rsidRPr="00345D70" w:rsidRDefault="00995C91" w:rsidP="00995C91">
                            <w:pPr>
                              <w:jc w:val="center"/>
                              <w:rPr>
                                <w:rFonts w:ascii="ＭＳ Ｐゴシック" w:eastAsia="ＭＳ Ｐゴシック" w:hAnsi="ＭＳ Ｐゴシック"/>
                                <w:sz w:val="44"/>
                              </w:rPr>
                            </w:pPr>
                            <w:r w:rsidRPr="00345D70">
                              <w:rPr>
                                <w:rFonts w:ascii="ＭＳ Ｐゴシック" w:eastAsia="ＭＳ Ｐゴシック" w:hAnsi="ＭＳ Ｐゴシック" w:hint="eastAsia"/>
                                <w:sz w:val="44"/>
                              </w:rPr>
                              <w:t>絵本</w:t>
                            </w:r>
                            <w:r>
                              <w:rPr>
                                <w:rFonts w:ascii="ＭＳ Ｐゴシック" w:eastAsia="ＭＳ Ｐゴシック" w:hAnsi="ＭＳ Ｐゴシック" w:hint="eastAsia"/>
                                <w:sz w:val="44"/>
                              </w:rPr>
                              <w:t>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38F4" id="スクロール: 横 7" o:spid="_x0000_s1030" type="#_x0000_t98" style="position:absolute;left:0;text-align:left;margin-left:210.95pt;margin-top:-46.65pt;width:159.9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" fillcolor="#92d050" strokecolor="#2f528f" strokeweight="1pt">
                <v:stroke joinstyle="miter"/>
                <v:textbox>
                  <w:txbxContent>
                    <w:p w14:paraId="11DDD674" w14:textId="77777777" w:rsidR="00995C91" w:rsidRPr="00345D70" w:rsidRDefault="00995C91" w:rsidP="00995C91">
                      <w:pPr>
                        <w:jc w:val="center"/>
                        <w:rPr>
                          <w:rFonts w:ascii="ＭＳ Ｐゴシック" w:eastAsia="ＭＳ Ｐゴシック" w:hAnsi="ＭＳ Ｐゴシック"/>
                          <w:sz w:val="44"/>
                        </w:rPr>
                      </w:pPr>
                      <w:r w:rsidRPr="00345D70">
                        <w:rPr>
                          <w:rFonts w:ascii="ＭＳ Ｐゴシック" w:eastAsia="ＭＳ Ｐゴシック" w:hAnsi="ＭＳ Ｐゴシック" w:hint="eastAsia"/>
                          <w:sz w:val="44"/>
                        </w:rPr>
                        <w:t>絵本</w:t>
                      </w:r>
                      <w:r>
                        <w:rPr>
                          <w:rFonts w:ascii="ＭＳ Ｐゴシック" w:eastAsia="ＭＳ Ｐゴシック" w:hAnsi="ＭＳ Ｐゴシック" w:hint="eastAsia"/>
                          <w:sz w:val="44"/>
                        </w:rPr>
                        <w:t>の紹介</w:t>
                      </w:r>
                    </w:p>
                  </w:txbxContent>
                </v:textbox>
              </v:shape>
            </w:pict>
          </mc:Fallback>
        </mc:AlternateContent>
      </w:r>
    </w:p>
    <w:p w14:paraId="1EBC539E" w14:textId="36FB67B2" w:rsidR="00D939F2" w:rsidRDefault="00D939F2" w:rsidP="00D431AE">
      <w:pPr>
        <w:tabs>
          <w:tab w:val="left" w:pos="2850"/>
        </w:tabs>
        <w:spacing w:line="0" w:lineRule="atLeast"/>
        <w:rPr>
          <w:rFonts w:ascii="ＭＳ ゴシック" w:eastAsia="ＭＳ ゴシック" w:hAnsi="ＭＳ ゴシック"/>
          <w:sz w:val="24"/>
        </w:rPr>
      </w:pPr>
    </w:p>
    <w:p w14:paraId="39E0A21A" w14:textId="77777777" w:rsidR="00D939F2" w:rsidRDefault="00D939F2" w:rsidP="00D431AE">
      <w:pPr>
        <w:tabs>
          <w:tab w:val="left" w:pos="2850"/>
        </w:tabs>
        <w:spacing w:line="0" w:lineRule="atLeast"/>
        <w:rPr>
          <w:rFonts w:ascii="ＭＳ ゴシック" w:eastAsia="ＭＳ ゴシック" w:hAnsi="ＭＳ ゴシック"/>
          <w:sz w:val="24"/>
        </w:rPr>
      </w:pPr>
    </w:p>
    <w:p w14:paraId="79B780C8" w14:textId="009E4889" w:rsidR="00D939F2" w:rsidRDefault="00D939F2" w:rsidP="00D431AE">
      <w:pPr>
        <w:tabs>
          <w:tab w:val="left" w:pos="2850"/>
        </w:tabs>
        <w:spacing w:line="0" w:lineRule="atLeast"/>
        <w:rPr>
          <w:rFonts w:ascii="ＭＳ ゴシック" w:eastAsia="ＭＳ ゴシック" w:hAnsi="ＭＳ ゴシック"/>
          <w:sz w:val="24"/>
        </w:rPr>
      </w:pPr>
    </w:p>
    <w:p w14:paraId="0FD4617C" w14:textId="77777777" w:rsidR="00D939F2" w:rsidRDefault="00D939F2" w:rsidP="00D431AE">
      <w:pPr>
        <w:tabs>
          <w:tab w:val="left" w:pos="2850"/>
        </w:tabs>
        <w:spacing w:line="0" w:lineRule="atLeast"/>
        <w:rPr>
          <w:rFonts w:ascii="ＭＳ ゴシック" w:eastAsia="ＭＳ ゴシック" w:hAnsi="ＭＳ ゴシック"/>
          <w:sz w:val="24"/>
        </w:rPr>
      </w:pPr>
    </w:p>
    <w:p w14:paraId="61AC8A04" w14:textId="5E83E2A1" w:rsidR="00D939F2" w:rsidRDefault="00D939F2" w:rsidP="00D431AE">
      <w:pPr>
        <w:tabs>
          <w:tab w:val="left" w:pos="2850"/>
        </w:tabs>
        <w:spacing w:line="0" w:lineRule="atLeast"/>
        <w:rPr>
          <w:rFonts w:ascii="ＭＳ ゴシック" w:eastAsia="ＭＳ ゴシック" w:hAnsi="ＭＳ ゴシック"/>
          <w:sz w:val="24"/>
        </w:rPr>
      </w:pPr>
    </w:p>
    <w:p w14:paraId="3337AF98" w14:textId="59DF6992" w:rsidR="00D939F2" w:rsidRDefault="00D939F2" w:rsidP="00D431AE">
      <w:pPr>
        <w:tabs>
          <w:tab w:val="left" w:pos="2850"/>
        </w:tabs>
        <w:spacing w:line="0" w:lineRule="atLeast"/>
        <w:rPr>
          <w:rFonts w:ascii="ＭＳ ゴシック" w:eastAsia="ＭＳ ゴシック" w:hAnsi="ＭＳ ゴシック"/>
          <w:sz w:val="24"/>
        </w:rPr>
      </w:pPr>
    </w:p>
    <w:p w14:paraId="7A582285" w14:textId="77777777" w:rsidR="00D939F2" w:rsidRDefault="00D939F2" w:rsidP="00D431AE">
      <w:pPr>
        <w:tabs>
          <w:tab w:val="left" w:pos="2850"/>
        </w:tabs>
        <w:spacing w:line="0" w:lineRule="atLeast"/>
        <w:rPr>
          <w:rFonts w:ascii="ＭＳ ゴシック" w:eastAsia="ＭＳ ゴシック" w:hAnsi="ＭＳ ゴシック"/>
          <w:sz w:val="24"/>
        </w:rPr>
      </w:pPr>
    </w:p>
    <w:p w14:paraId="22315363" w14:textId="6BA3A394" w:rsidR="00D939F2" w:rsidRDefault="00D939F2" w:rsidP="00D431AE">
      <w:pPr>
        <w:tabs>
          <w:tab w:val="left" w:pos="2850"/>
        </w:tabs>
        <w:spacing w:line="0" w:lineRule="atLeast"/>
        <w:rPr>
          <w:rFonts w:ascii="ＭＳ ゴシック" w:eastAsia="ＭＳ ゴシック" w:hAnsi="ＭＳ ゴシック"/>
          <w:sz w:val="24"/>
        </w:rPr>
      </w:pPr>
    </w:p>
    <w:p w14:paraId="5958B53C" w14:textId="2E6E228F" w:rsidR="00D939F2" w:rsidRDefault="00D939F2" w:rsidP="00D431AE">
      <w:pPr>
        <w:tabs>
          <w:tab w:val="left" w:pos="2850"/>
        </w:tabs>
        <w:spacing w:line="0" w:lineRule="atLeast"/>
        <w:rPr>
          <w:rFonts w:ascii="ＭＳ ゴシック" w:eastAsia="ＭＳ ゴシック" w:hAnsi="ＭＳ ゴシック"/>
          <w:sz w:val="24"/>
        </w:rPr>
      </w:pPr>
    </w:p>
    <w:p w14:paraId="3B2DA872" w14:textId="23AFE101" w:rsidR="00D939F2" w:rsidRDefault="00D939F2" w:rsidP="00D431AE">
      <w:pPr>
        <w:tabs>
          <w:tab w:val="left" w:pos="2850"/>
        </w:tabs>
        <w:spacing w:line="0" w:lineRule="atLeast"/>
        <w:rPr>
          <w:rFonts w:ascii="ＭＳ ゴシック" w:eastAsia="ＭＳ ゴシック" w:hAnsi="ＭＳ ゴシック"/>
          <w:sz w:val="24"/>
        </w:rPr>
      </w:pPr>
    </w:p>
    <w:p w14:paraId="61A3FB99" w14:textId="326FCD05" w:rsidR="00D939F2" w:rsidRDefault="00D939F2" w:rsidP="00D431AE">
      <w:pPr>
        <w:tabs>
          <w:tab w:val="left" w:pos="2850"/>
        </w:tabs>
        <w:spacing w:line="0" w:lineRule="atLeast"/>
        <w:rPr>
          <w:rFonts w:ascii="ＭＳ ゴシック" w:eastAsia="ＭＳ ゴシック" w:hAnsi="ＭＳ ゴシック"/>
          <w:sz w:val="24"/>
        </w:rPr>
      </w:pPr>
    </w:p>
    <w:p w14:paraId="6AF802C8" w14:textId="6B547470" w:rsidR="00D939F2" w:rsidRDefault="00D939F2" w:rsidP="00D431AE">
      <w:pPr>
        <w:tabs>
          <w:tab w:val="left" w:pos="2850"/>
        </w:tabs>
        <w:spacing w:line="0" w:lineRule="atLeast"/>
        <w:rPr>
          <w:rFonts w:ascii="ＭＳ ゴシック" w:eastAsia="ＭＳ ゴシック" w:hAnsi="ＭＳ ゴシック"/>
          <w:sz w:val="24"/>
        </w:rPr>
      </w:pPr>
    </w:p>
    <w:p w14:paraId="478FA991" w14:textId="51F364FE" w:rsidR="00D939F2" w:rsidRDefault="00D939F2" w:rsidP="00D431AE">
      <w:pPr>
        <w:tabs>
          <w:tab w:val="left" w:pos="2850"/>
        </w:tabs>
        <w:spacing w:line="0" w:lineRule="atLeast"/>
        <w:rPr>
          <w:rFonts w:ascii="ＭＳ ゴシック" w:eastAsia="ＭＳ ゴシック" w:hAnsi="ＭＳ ゴシック"/>
          <w:sz w:val="24"/>
        </w:rPr>
      </w:pPr>
    </w:p>
    <w:p w14:paraId="6D6903B4" w14:textId="31D345F4" w:rsidR="00D939F2" w:rsidRDefault="00D939F2" w:rsidP="00D431AE">
      <w:pPr>
        <w:tabs>
          <w:tab w:val="left" w:pos="2850"/>
        </w:tabs>
        <w:spacing w:line="0" w:lineRule="atLeast"/>
        <w:rPr>
          <w:rFonts w:ascii="ＭＳ ゴシック" w:eastAsia="ＭＳ ゴシック" w:hAnsi="ＭＳ ゴシック"/>
          <w:sz w:val="24"/>
        </w:rPr>
      </w:pPr>
    </w:p>
    <w:p w14:paraId="70BFFD09" w14:textId="1985EB26" w:rsidR="00D939F2" w:rsidRDefault="00D939F2" w:rsidP="00D431AE">
      <w:pPr>
        <w:tabs>
          <w:tab w:val="left" w:pos="2850"/>
        </w:tabs>
        <w:spacing w:line="0" w:lineRule="atLeast"/>
        <w:rPr>
          <w:rFonts w:ascii="ＭＳ ゴシック" w:eastAsia="ＭＳ ゴシック" w:hAnsi="ＭＳ ゴシック"/>
          <w:sz w:val="24"/>
        </w:rPr>
      </w:pPr>
    </w:p>
    <w:p w14:paraId="105B2ACC" w14:textId="10C99F3B" w:rsidR="00D939F2" w:rsidRDefault="00953C81" w:rsidP="00D431AE">
      <w:pPr>
        <w:tabs>
          <w:tab w:val="left" w:pos="2850"/>
        </w:tabs>
        <w:spacing w:line="0" w:lineRule="atLeast"/>
        <w:rPr>
          <w:rFonts w:ascii="ＭＳ ゴシック" w:eastAsia="ＭＳ ゴシック" w:hAnsi="ＭＳ ゴシック"/>
          <w:sz w:val="24"/>
        </w:rPr>
      </w:pPr>
      <w:r w:rsidRPr="00953C81">
        <w:drawing>
          <wp:anchor distT="0" distB="0" distL="114300" distR="114300" simplePos="0" relativeHeight="251748864" behindDoc="0" locked="0" layoutInCell="1" allowOverlap="1" wp14:anchorId="2950F8DD" wp14:editId="2F152614">
            <wp:simplePos x="0" y="0"/>
            <wp:positionH relativeFrom="column">
              <wp:posOffset>3820795</wp:posOffset>
            </wp:positionH>
            <wp:positionV relativeFrom="paragraph">
              <wp:posOffset>194310</wp:posOffset>
            </wp:positionV>
            <wp:extent cx="1443990" cy="1964690"/>
            <wp:effectExtent l="0" t="0" r="3810" b="0"/>
            <wp:wrapTight wrapText="bothSides">
              <wp:wrapPolygon edited="0">
                <wp:start x="0" y="0"/>
                <wp:lineTo x="0" y="21363"/>
                <wp:lineTo x="21372" y="21363"/>
                <wp:lineTo x="21372"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990" cy="1964690"/>
                    </a:xfrm>
                    <a:prstGeom prst="rect">
                      <a:avLst/>
                    </a:prstGeom>
                  </pic:spPr>
                </pic:pic>
              </a:graphicData>
            </a:graphic>
            <wp14:sizeRelH relativeFrom="margin">
              <wp14:pctWidth>0</wp14:pctWidth>
            </wp14:sizeRelH>
            <wp14:sizeRelV relativeFrom="margin">
              <wp14:pctHeight>0</wp14:pctHeight>
            </wp14:sizeRelV>
          </wp:anchor>
        </w:drawing>
      </w:r>
      <w:r w:rsidRPr="00953C81">
        <w:drawing>
          <wp:anchor distT="0" distB="0" distL="114300" distR="114300" simplePos="0" relativeHeight="251732480" behindDoc="0" locked="0" layoutInCell="1" allowOverlap="1" wp14:anchorId="5401E5D8" wp14:editId="0CF69207">
            <wp:simplePos x="0" y="0"/>
            <wp:positionH relativeFrom="column">
              <wp:posOffset>487045</wp:posOffset>
            </wp:positionH>
            <wp:positionV relativeFrom="paragraph">
              <wp:posOffset>165735</wp:posOffset>
            </wp:positionV>
            <wp:extent cx="1504950" cy="2047240"/>
            <wp:effectExtent l="0" t="0" r="0" b="0"/>
            <wp:wrapTight wrapText="bothSides">
              <wp:wrapPolygon edited="0">
                <wp:start x="0" y="0"/>
                <wp:lineTo x="0" y="21305"/>
                <wp:lineTo x="21327" y="21305"/>
                <wp:lineTo x="2132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2047240"/>
                    </a:xfrm>
                    <a:prstGeom prst="rect">
                      <a:avLst/>
                    </a:prstGeom>
                  </pic:spPr>
                </pic:pic>
              </a:graphicData>
            </a:graphic>
            <wp14:sizeRelH relativeFrom="margin">
              <wp14:pctWidth>0</wp14:pctWidth>
            </wp14:sizeRelH>
            <wp14:sizeRelV relativeFrom="margin">
              <wp14:pctHeight>0</wp14:pctHeight>
            </wp14:sizeRelV>
          </wp:anchor>
        </w:drawing>
      </w:r>
    </w:p>
    <w:p w14:paraId="14859693" w14:textId="313CBCAF" w:rsidR="00D939F2" w:rsidRDefault="00953C81" w:rsidP="00D431AE">
      <w:pPr>
        <w:tabs>
          <w:tab w:val="left" w:pos="2850"/>
        </w:tabs>
        <w:spacing w:line="0" w:lineRule="atLeast"/>
        <w:rPr>
          <w:rFonts w:ascii="ＭＳ ゴシック" w:eastAsia="ＭＳ ゴシック" w:hAnsi="ＭＳ ゴシック"/>
          <w:sz w:val="24"/>
        </w:rPr>
      </w:pPr>
      <w:r w:rsidRPr="00953C81">
        <w:drawing>
          <wp:anchor distT="0" distB="0" distL="114300" distR="114300" simplePos="0" relativeHeight="251740672" behindDoc="0" locked="0" layoutInCell="1" allowOverlap="1" wp14:anchorId="74B9216C" wp14:editId="15DEC621">
            <wp:simplePos x="0" y="0"/>
            <wp:positionH relativeFrom="column">
              <wp:posOffset>2162810</wp:posOffset>
            </wp:positionH>
            <wp:positionV relativeFrom="paragraph">
              <wp:posOffset>8890</wp:posOffset>
            </wp:positionV>
            <wp:extent cx="1482725" cy="2016760"/>
            <wp:effectExtent l="0" t="0" r="3175" b="2540"/>
            <wp:wrapTight wrapText="bothSides">
              <wp:wrapPolygon edited="0">
                <wp:start x="0" y="0"/>
                <wp:lineTo x="0" y="21423"/>
                <wp:lineTo x="21369" y="21423"/>
                <wp:lineTo x="21369"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725" cy="2016760"/>
                    </a:xfrm>
                    <a:prstGeom prst="rect">
                      <a:avLst/>
                    </a:prstGeom>
                  </pic:spPr>
                </pic:pic>
              </a:graphicData>
            </a:graphic>
            <wp14:sizeRelH relativeFrom="margin">
              <wp14:pctWidth>0</wp14:pctWidth>
            </wp14:sizeRelH>
            <wp14:sizeRelV relativeFrom="margin">
              <wp14:pctHeight>0</wp14:pctHeight>
            </wp14:sizeRelV>
          </wp:anchor>
        </w:drawing>
      </w:r>
    </w:p>
    <w:p w14:paraId="63EE3D4C" w14:textId="362DA96E" w:rsidR="00D939F2" w:rsidRDefault="00D939F2" w:rsidP="00D431AE">
      <w:pPr>
        <w:tabs>
          <w:tab w:val="left" w:pos="2850"/>
        </w:tabs>
        <w:spacing w:line="0" w:lineRule="atLeast"/>
        <w:rPr>
          <w:rFonts w:ascii="ＭＳ ゴシック" w:eastAsia="ＭＳ ゴシック" w:hAnsi="ＭＳ ゴシック"/>
          <w:sz w:val="24"/>
        </w:rPr>
      </w:pPr>
    </w:p>
    <w:p w14:paraId="45B279C8" w14:textId="4910C696" w:rsidR="00D939F2" w:rsidRDefault="00D939F2" w:rsidP="00D431AE">
      <w:pPr>
        <w:tabs>
          <w:tab w:val="left" w:pos="2850"/>
        </w:tabs>
        <w:spacing w:line="0" w:lineRule="atLeast"/>
        <w:rPr>
          <w:rFonts w:ascii="ＭＳ ゴシック" w:eastAsia="ＭＳ ゴシック" w:hAnsi="ＭＳ ゴシック"/>
          <w:sz w:val="24"/>
        </w:rPr>
      </w:pPr>
    </w:p>
    <w:p w14:paraId="6AF6BA15" w14:textId="5BBF9F14" w:rsidR="00D939F2" w:rsidRDefault="00D939F2" w:rsidP="00D431AE">
      <w:pPr>
        <w:tabs>
          <w:tab w:val="left" w:pos="2850"/>
        </w:tabs>
        <w:spacing w:line="0" w:lineRule="atLeast"/>
        <w:rPr>
          <w:rFonts w:ascii="ＭＳ ゴシック" w:eastAsia="ＭＳ ゴシック" w:hAnsi="ＭＳ ゴシック"/>
          <w:sz w:val="24"/>
        </w:rPr>
      </w:pPr>
    </w:p>
    <w:p w14:paraId="164D9BF6" w14:textId="6211BA27" w:rsidR="00D939F2" w:rsidRDefault="00D939F2" w:rsidP="00D431AE">
      <w:pPr>
        <w:tabs>
          <w:tab w:val="left" w:pos="2850"/>
        </w:tabs>
        <w:spacing w:line="0" w:lineRule="atLeast"/>
        <w:rPr>
          <w:rFonts w:ascii="ＭＳ ゴシック" w:eastAsia="ＭＳ ゴシック" w:hAnsi="ＭＳ ゴシック"/>
          <w:sz w:val="24"/>
        </w:rPr>
      </w:pPr>
    </w:p>
    <w:p w14:paraId="3A64E83C" w14:textId="5D1F608E" w:rsidR="00D939F2" w:rsidRDefault="00953C81" w:rsidP="00D431AE">
      <w:pPr>
        <w:tabs>
          <w:tab w:val="left" w:pos="2850"/>
        </w:tabs>
        <w:spacing w:line="0" w:lineRule="atLeast"/>
        <w:rPr>
          <w:rFonts w:ascii="ＭＳ ゴシック" w:eastAsia="ＭＳ ゴシック" w:hAnsi="ＭＳ ゴシック"/>
          <w:sz w:val="24"/>
        </w:rPr>
      </w:pPr>
      <w:r w:rsidRPr="00953C81">
        <w:drawing>
          <wp:anchor distT="0" distB="0" distL="114300" distR="114300" simplePos="0" relativeHeight="251721216" behindDoc="0" locked="0" layoutInCell="1" allowOverlap="1" wp14:anchorId="3D5BBD3E" wp14:editId="47602D0B">
            <wp:simplePos x="0" y="0"/>
            <wp:positionH relativeFrom="column">
              <wp:posOffset>5497195</wp:posOffset>
            </wp:positionH>
            <wp:positionV relativeFrom="paragraph">
              <wp:posOffset>12700</wp:posOffset>
            </wp:positionV>
            <wp:extent cx="1586230" cy="2077720"/>
            <wp:effectExtent l="0" t="0" r="0" b="0"/>
            <wp:wrapTight wrapText="bothSides">
              <wp:wrapPolygon edited="0">
                <wp:start x="0" y="0"/>
                <wp:lineTo x="0" y="21389"/>
                <wp:lineTo x="21271" y="21389"/>
                <wp:lineTo x="2127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230" cy="2077720"/>
                    </a:xfrm>
                    <a:prstGeom prst="rect">
                      <a:avLst/>
                    </a:prstGeom>
                  </pic:spPr>
                </pic:pic>
              </a:graphicData>
            </a:graphic>
            <wp14:sizeRelH relativeFrom="margin">
              <wp14:pctWidth>0</wp14:pctWidth>
            </wp14:sizeRelH>
            <wp14:sizeRelV relativeFrom="margin">
              <wp14:pctHeight>0</wp14:pctHeight>
            </wp14:sizeRelV>
          </wp:anchor>
        </w:drawing>
      </w:r>
    </w:p>
    <w:p w14:paraId="4C2E24A8" w14:textId="3BBAA74E" w:rsidR="00D939F2" w:rsidRDefault="00D939F2" w:rsidP="00D431AE">
      <w:pPr>
        <w:tabs>
          <w:tab w:val="left" w:pos="2850"/>
        </w:tabs>
        <w:spacing w:line="0" w:lineRule="atLeast"/>
        <w:rPr>
          <w:rFonts w:ascii="ＭＳ ゴシック" w:eastAsia="ＭＳ ゴシック" w:hAnsi="ＭＳ ゴシック"/>
          <w:sz w:val="24"/>
        </w:rPr>
      </w:pPr>
    </w:p>
    <w:p w14:paraId="21411939" w14:textId="330B7F93" w:rsidR="00D939F2" w:rsidRDefault="00D939F2" w:rsidP="00D431AE">
      <w:pPr>
        <w:tabs>
          <w:tab w:val="left" w:pos="2850"/>
        </w:tabs>
        <w:spacing w:line="0" w:lineRule="atLeast"/>
        <w:rPr>
          <w:rFonts w:ascii="ＭＳ ゴシック" w:eastAsia="ＭＳ ゴシック" w:hAnsi="ＭＳ ゴシック"/>
          <w:sz w:val="24"/>
        </w:rPr>
      </w:pPr>
    </w:p>
    <w:p w14:paraId="59717187" w14:textId="3EA977C4" w:rsidR="00D939F2" w:rsidRDefault="00D939F2" w:rsidP="00D431AE">
      <w:pPr>
        <w:tabs>
          <w:tab w:val="left" w:pos="2850"/>
        </w:tabs>
        <w:spacing w:line="0" w:lineRule="atLeast"/>
        <w:rPr>
          <w:rFonts w:ascii="ＭＳ ゴシック" w:eastAsia="ＭＳ ゴシック" w:hAnsi="ＭＳ ゴシック"/>
          <w:sz w:val="24"/>
        </w:rPr>
      </w:pPr>
    </w:p>
    <w:p w14:paraId="701D2F5E" w14:textId="46ECDD4E" w:rsidR="00D939F2" w:rsidRDefault="00D939F2" w:rsidP="00D431AE">
      <w:pPr>
        <w:tabs>
          <w:tab w:val="left" w:pos="2850"/>
        </w:tabs>
        <w:spacing w:line="0" w:lineRule="atLeast"/>
        <w:rPr>
          <w:rFonts w:ascii="ＭＳ ゴシック" w:eastAsia="ＭＳ ゴシック" w:hAnsi="ＭＳ ゴシック"/>
          <w:sz w:val="24"/>
        </w:rPr>
      </w:pPr>
    </w:p>
    <w:p w14:paraId="2AAF157F" w14:textId="07F2C1CC" w:rsidR="00D939F2" w:rsidRDefault="00953C81" w:rsidP="00D431AE">
      <w:pPr>
        <w:tabs>
          <w:tab w:val="left" w:pos="2850"/>
        </w:tabs>
        <w:spacing w:line="0" w:lineRule="atLeast"/>
        <w:rPr>
          <w:rFonts w:ascii="ＭＳ ゴシック" w:eastAsia="ＭＳ ゴシック" w:hAnsi="ＭＳ ゴシック"/>
          <w:sz w:val="24"/>
        </w:rPr>
      </w:pPr>
      <w:r w:rsidRPr="001F3FD5">
        <w:rPr>
          <w:rFonts w:ascii="ＭＳ ゴシック" w:eastAsia="ＭＳ ゴシック" w:hAnsi="ＭＳ ゴシック" w:hint="eastAsia"/>
          <w:sz w:val="24"/>
        </w:rPr>
        <mc:AlternateContent>
          <mc:Choice Requires="wps">
            <w:drawing>
              <wp:anchor distT="0" distB="0" distL="114300" distR="114300" simplePos="0" relativeHeight="251709952" behindDoc="0" locked="0" layoutInCell="1" allowOverlap="1" wp14:anchorId="4CA7F033" wp14:editId="69207CD8">
                <wp:simplePos x="0" y="0"/>
                <wp:positionH relativeFrom="column">
                  <wp:posOffset>1487170</wp:posOffset>
                </wp:positionH>
                <wp:positionV relativeFrom="paragraph">
                  <wp:posOffset>48895</wp:posOffset>
                </wp:positionV>
                <wp:extent cx="3267710" cy="728345"/>
                <wp:effectExtent l="0" t="38100" r="27940" b="14605"/>
                <wp:wrapNone/>
                <wp:docPr id="13" name="スクロール: 横 13"/>
                <wp:cNvGraphicFramePr/>
                <a:graphic xmlns:a="http://schemas.openxmlformats.org/drawingml/2006/main">
                  <a:graphicData uri="http://schemas.microsoft.com/office/word/2010/wordprocessingShape">
                    <wps:wsp>
                      <wps:cNvSpPr/>
                      <wps:spPr>
                        <a:xfrm>
                          <a:off x="0" y="0"/>
                          <a:ext cx="3267710" cy="728345"/>
                        </a:xfrm>
                        <a:prstGeom prst="horizontalScroll">
                          <a:avLst/>
                        </a:prstGeom>
                        <a:solidFill>
                          <a:srgbClr val="9999FF"/>
                        </a:solidFill>
                        <a:ln w="12700" cap="flat" cmpd="sng" algn="ctr">
                          <a:solidFill>
                            <a:srgbClr val="4472C4">
                              <a:shade val="50000"/>
                            </a:srgbClr>
                          </a:solidFill>
                          <a:prstDash val="solid"/>
                          <a:miter lim="800000"/>
                        </a:ln>
                        <a:effectLst/>
                      </wps:spPr>
                      <wps:txbx>
                        <w:txbxContent>
                          <w:p w14:paraId="34F7BAFB" w14:textId="77777777" w:rsidR="001F3FD5" w:rsidRPr="00345D70" w:rsidRDefault="001F3FD5" w:rsidP="001F3FD5">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大人におすすめの本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033" id="スクロール: 横 13" o:spid="_x0000_s1031" type="#_x0000_t98" style="position:absolute;left:0;text-align:left;margin-left:117.1pt;margin-top:3.85pt;width:257.3pt;height:57.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" fillcolor="#99f" strokecolor="#2f528f" strokeweight="1pt">
                <v:stroke joinstyle="miter"/>
                <v:textbox>
                  <w:txbxContent>
                    <w:p w14:paraId="34F7BAFB" w14:textId="77777777" w:rsidR="001F3FD5" w:rsidRPr="00345D70" w:rsidRDefault="001F3FD5" w:rsidP="001F3FD5">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大人におすすめの本</w:t>
                      </w:r>
                    </w:p>
                  </w:txbxContent>
                </v:textbox>
              </v:shape>
            </w:pict>
          </mc:Fallback>
        </mc:AlternateContent>
      </w:r>
    </w:p>
    <w:p w14:paraId="19D875CB" w14:textId="4F13D4B4" w:rsidR="00D939F2" w:rsidRDefault="00D939F2" w:rsidP="00D431AE">
      <w:pPr>
        <w:tabs>
          <w:tab w:val="left" w:pos="2850"/>
        </w:tabs>
        <w:spacing w:line="0" w:lineRule="atLeast"/>
        <w:rPr>
          <w:rFonts w:ascii="ＭＳ ゴシック" w:eastAsia="ＭＳ ゴシック" w:hAnsi="ＭＳ ゴシック"/>
          <w:sz w:val="24"/>
        </w:rPr>
      </w:pPr>
    </w:p>
    <w:p w14:paraId="202B9941" w14:textId="2968A056" w:rsidR="00D939F2" w:rsidRDefault="00953C81" w:rsidP="00D431AE">
      <w:pPr>
        <w:tabs>
          <w:tab w:val="left" w:pos="2850"/>
        </w:tabs>
        <w:spacing w:line="0" w:lineRule="atLeast"/>
        <w:rPr>
          <w:rFonts w:ascii="ＭＳ ゴシック" w:eastAsia="ＭＳ ゴシック" w:hAnsi="ＭＳ ゴシック"/>
          <w:sz w:val="24"/>
        </w:rPr>
      </w:pPr>
      <w:r w:rsidRPr="001F3FD5">
        <w:rPr>
          <w:rFonts w:ascii="ＭＳ ゴシック" w:eastAsia="ＭＳ ゴシック" w:hAnsi="ＭＳ ゴシック" w:hint="eastAsia"/>
          <w:sz w:val="24"/>
        </w:rPr>
        <mc:AlternateContent>
          <mc:Choice Requires="wps">
            <w:drawing>
              <wp:anchor distT="0" distB="0" distL="114300" distR="114300" simplePos="0" relativeHeight="251696640" behindDoc="0" locked="0" layoutInCell="1" allowOverlap="1" wp14:anchorId="3A674249" wp14:editId="5319DAF8">
                <wp:simplePos x="0" y="0"/>
                <wp:positionH relativeFrom="margin">
                  <wp:posOffset>7115175</wp:posOffset>
                </wp:positionH>
                <wp:positionV relativeFrom="paragraph">
                  <wp:posOffset>53975</wp:posOffset>
                </wp:positionV>
                <wp:extent cx="6143625" cy="3562350"/>
                <wp:effectExtent l="19050" t="1905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6143625" cy="3562350"/>
                        </a:xfrm>
                        <a:prstGeom prst="roundRect">
                          <a:avLst/>
                        </a:prstGeom>
                        <a:solidFill>
                          <a:sysClr val="window" lastClr="FFFFFF"/>
                        </a:solidFill>
                        <a:ln w="28575" cap="flat" cmpd="sng" algn="ctr">
                          <a:solidFill>
                            <a:srgbClr val="92D050"/>
                          </a:solidFill>
                          <a:prstDash val="solid"/>
                          <a:miter lim="800000"/>
                        </a:ln>
                        <a:effectLst/>
                      </wps:spPr>
                      <wps:txbx>
                        <w:txbxContent>
                          <w:p w14:paraId="33557E93" w14:textId="77777777" w:rsidR="001F3FD5" w:rsidRPr="00CE28AF" w:rsidRDefault="001F3FD5" w:rsidP="001F3FD5">
                            <w:pPr>
                              <w:spacing w:line="0" w:lineRule="atLeast"/>
                              <w:jc w:val="left"/>
                              <w:rPr>
                                <w:rFonts w:ascii="AR P丸ゴシック体M" w:eastAsia="AR P丸ゴシック体M"/>
                                <w:color w:val="FF0066"/>
                                <w:sz w:val="10"/>
                                <w:szCs w:val="32"/>
                              </w:rPr>
                            </w:pPr>
                          </w:p>
                          <w:p w14:paraId="71E5A896" w14:textId="63B3425A" w:rsidR="001F3FD5" w:rsidRPr="00D431AE" w:rsidRDefault="001F3FD5" w:rsidP="001F3FD5">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琉球というくにがあった</w:t>
                            </w:r>
                            <w:r w:rsidRPr="00D431AE">
                              <w:rPr>
                                <w:rFonts w:ascii="AR P丸ゴシック体M" w:eastAsia="AR P丸ゴシック体M" w:hint="eastAsia"/>
                                <w:sz w:val="28"/>
                                <w:szCs w:val="32"/>
                              </w:rPr>
                              <w:t xml:space="preserve">』　</w:t>
                            </w:r>
                          </w:p>
                          <w:p w14:paraId="5120584E" w14:textId="77777777" w:rsidR="00882EB0" w:rsidRDefault="001F3FD5" w:rsidP="00882EB0">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882EB0" w:rsidRPr="00882EB0">
                              <w:rPr>
                                <w:rFonts w:ascii="AR P丸ゴシック体M" w:eastAsia="AR P丸ゴシック体M" w:hint="eastAsia"/>
                                <w:sz w:val="28"/>
                                <w:szCs w:val="32"/>
                              </w:rPr>
                              <w:t>上里</w:t>
                            </w:r>
                            <w:r w:rsidR="00882EB0" w:rsidRPr="00882EB0">
                              <w:rPr>
                                <w:rFonts w:ascii="AR P丸ゴシック体M" w:eastAsia="AR P丸ゴシック体M"/>
                                <w:sz w:val="28"/>
                                <w:szCs w:val="32"/>
                              </w:rPr>
                              <w:t xml:space="preserve"> 隆史 文 / 富山 義則 写真 / 一ノ関 圭 絵</w:t>
                            </w:r>
                          </w:p>
                          <w:p w14:paraId="0DD31497" w14:textId="6B92D939" w:rsidR="001F3FD5" w:rsidRPr="00D431AE" w:rsidRDefault="00882EB0" w:rsidP="00882EB0">
                            <w:pPr>
                              <w:ind w:firstLineChars="300" w:firstLine="851"/>
                              <w:jc w:val="left"/>
                              <w:rPr>
                                <w:rFonts w:ascii="AR P丸ゴシック体M" w:eastAsia="AR P丸ゴシック体M"/>
                                <w:sz w:val="28"/>
                                <w:szCs w:val="32"/>
                              </w:rPr>
                            </w:pPr>
                            <w:r>
                              <w:rPr>
                                <w:rFonts w:ascii="AR P丸ゴシック体M" w:eastAsia="AR P丸ゴシック体M" w:hint="eastAsia"/>
                                <w:sz w:val="28"/>
                                <w:szCs w:val="32"/>
                              </w:rPr>
                              <w:t>福音館書店</w:t>
                            </w:r>
                          </w:p>
                          <w:p w14:paraId="75C99375" w14:textId="0413D899" w:rsidR="001F3FD5" w:rsidRPr="00CE28AF" w:rsidRDefault="001F3FD5" w:rsidP="001F3FD5">
                            <w:pPr>
                              <w:jc w:val="left"/>
                              <w:rPr>
                                <w:rFonts w:ascii="AR P丸ゴシック体M" w:eastAsia="AR P丸ゴシック体M" w:hint="eastAsia"/>
                                <w:color w:val="FF0066"/>
                                <w:sz w:val="12"/>
                                <w:szCs w:val="32"/>
                              </w:rPr>
                            </w:pPr>
                            <w:r w:rsidRPr="00D431AE">
                              <w:rPr>
                                <w:rFonts w:ascii="AR P丸ゴシック体M" w:eastAsia="AR P丸ゴシック体M" w:hint="eastAsia"/>
                                <w:color w:val="FF0066"/>
                                <w:sz w:val="28"/>
                                <w:szCs w:val="32"/>
                              </w:rPr>
                              <w:t>みどころ</w:t>
                            </w:r>
                            <w:r w:rsidRPr="00D431AE">
                              <w:rPr>
                                <w:rFonts w:ascii="AR P丸ゴシック体M" w:eastAsia="AR P丸ゴシック体M" w:hint="eastAsia"/>
                                <w:sz w:val="28"/>
                                <w:szCs w:val="32"/>
                              </w:rPr>
                              <w:t xml:space="preserve">　</w:t>
                            </w:r>
                            <w:r w:rsidR="002823C4">
                              <w:rPr>
                                <w:rFonts w:ascii="AR P丸ゴシック体M" w:eastAsia="AR P丸ゴシック体M" w:hint="eastAsia"/>
                                <w:sz w:val="28"/>
                                <w:szCs w:val="32"/>
                              </w:rPr>
                              <w:t>絵本は子ども時代のものと思っておられませんか？例えばこの一冊。福音館書店の「たくさんのふしぎシリーズ」から政治経済の‘</w:t>
                            </w:r>
                            <w:r w:rsidR="002823C4">
                              <w:rPr>
                                <w:rFonts w:ascii="AR P丸ゴシック体M" w:eastAsia="AR P丸ゴシック体M" w:hint="eastAsia"/>
                                <w:sz w:val="28"/>
                                <w:szCs w:val="32"/>
                              </w:rPr>
                              <w:t>ふしぎ</w:t>
                            </w:r>
                            <w:r w:rsidR="002823C4">
                              <w:rPr>
                                <w:rFonts w:ascii="AR P丸ゴシック体M" w:eastAsia="AR P丸ゴシック体M" w:hint="eastAsia"/>
                                <w:sz w:val="28"/>
                                <w:szCs w:val="32"/>
                              </w:rPr>
                              <w:t>’からひもといた本です。昔中国明の時代、</w:t>
                            </w:r>
                            <w:r w:rsidR="00371085">
                              <w:rPr>
                                <w:rFonts w:ascii="AR P丸ゴシック体M" w:eastAsia="AR P丸ゴシック体M" w:hint="eastAsia"/>
                                <w:sz w:val="28"/>
                                <w:szCs w:val="32"/>
                              </w:rPr>
                              <w:t>琉球が特別待遇を受ける国だったのは何故か、貿易国としてもとても大切にされていたという話しが池上彰さんのような解説切り口でとてもよく解ります。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4249" id="四角形: 角を丸くする 14" o:spid="_x0000_s1032" style="position:absolute;left:0;text-align:left;margin-left:560.25pt;margin-top:4.25pt;width:483.75pt;height:28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" fillcolor="window" strokecolor="#92d050" strokeweight="2.25pt">
                <v:stroke joinstyle="miter"/>
                <v:textbox>
                  <w:txbxContent>
                    <w:p w14:paraId="33557E93" w14:textId="77777777" w:rsidR="001F3FD5" w:rsidRPr="00CE28AF" w:rsidRDefault="001F3FD5" w:rsidP="001F3FD5">
                      <w:pPr>
                        <w:spacing w:line="0" w:lineRule="atLeast"/>
                        <w:jc w:val="left"/>
                        <w:rPr>
                          <w:rFonts w:ascii="AR P丸ゴシック体M" w:eastAsia="AR P丸ゴシック体M"/>
                          <w:color w:val="FF0066"/>
                          <w:sz w:val="10"/>
                          <w:szCs w:val="32"/>
                        </w:rPr>
                      </w:pPr>
                    </w:p>
                    <w:p w14:paraId="71E5A896" w14:textId="63B3425A" w:rsidR="001F3FD5" w:rsidRPr="00D431AE" w:rsidRDefault="001F3FD5" w:rsidP="001F3FD5">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タイトル</w:t>
                      </w:r>
                      <w:r w:rsidRPr="00D431AE">
                        <w:rPr>
                          <w:rFonts w:ascii="AR P丸ゴシック体M" w:eastAsia="AR P丸ゴシック体M" w:hint="eastAsia"/>
                          <w:sz w:val="28"/>
                          <w:szCs w:val="32"/>
                        </w:rPr>
                        <w:t xml:space="preserve">　『</w:t>
                      </w:r>
                      <w:r>
                        <w:rPr>
                          <w:rFonts w:ascii="AR P丸ゴシック体M" w:eastAsia="AR P丸ゴシック体M" w:hint="eastAsia"/>
                          <w:sz w:val="28"/>
                          <w:szCs w:val="32"/>
                        </w:rPr>
                        <w:t>琉球というくにがあった</w:t>
                      </w:r>
                      <w:r w:rsidRPr="00D431AE">
                        <w:rPr>
                          <w:rFonts w:ascii="AR P丸ゴシック体M" w:eastAsia="AR P丸ゴシック体M" w:hint="eastAsia"/>
                          <w:sz w:val="28"/>
                          <w:szCs w:val="32"/>
                        </w:rPr>
                        <w:t xml:space="preserve">』　</w:t>
                      </w:r>
                    </w:p>
                    <w:p w14:paraId="5120584E" w14:textId="77777777" w:rsidR="00882EB0" w:rsidRDefault="001F3FD5" w:rsidP="00882EB0">
                      <w:pPr>
                        <w:jc w:val="left"/>
                        <w:rPr>
                          <w:rFonts w:ascii="AR P丸ゴシック体M" w:eastAsia="AR P丸ゴシック体M"/>
                          <w:sz w:val="28"/>
                          <w:szCs w:val="32"/>
                        </w:rPr>
                      </w:pPr>
                      <w:r w:rsidRPr="00D431AE">
                        <w:rPr>
                          <w:rFonts w:ascii="AR P丸ゴシック体M" w:eastAsia="AR P丸ゴシック体M" w:hint="eastAsia"/>
                          <w:color w:val="FF0066"/>
                          <w:sz w:val="28"/>
                          <w:szCs w:val="32"/>
                        </w:rPr>
                        <w:t>作者・出版社</w:t>
                      </w:r>
                      <w:r w:rsidRPr="00D431AE">
                        <w:rPr>
                          <w:rFonts w:ascii="AR P丸ゴシック体M" w:eastAsia="AR P丸ゴシック体M" w:hint="eastAsia"/>
                          <w:sz w:val="28"/>
                          <w:szCs w:val="32"/>
                        </w:rPr>
                        <w:t xml:space="preserve">　</w:t>
                      </w:r>
                      <w:r w:rsidR="00882EB0" w:rsidRPr="00882EB0">
                        <w:rPr>
                          <w:rFonts w:ascii="AR P丸ゴシック体M" w:eastAsia="AR P丸ゴシック体M" w:hint="eastAsia"/>
                          <w:sz w:val="28"/>
                          <w:szCs w:val="32"/>
                        </w:rPr>
                        <w:t>上里</w:t>
                      </w:r>
                      <w:r w:rsidR="00882EB0" w:rsidRPr="00882EB0">
                        <w:rPr>
                          <w:rFonts w:ascii="AR P丸ゴシック体M" w:eastAsia="AR P丸ゴシック体M"/>
                          <w:sz w:val="28"/>
                          <w:szCs w:val="32"/>
                        </w:rPr>
                        <w:t xml:space="preserve"> 隆史 文 / 富山 義則 写真 / 一ノ関 圭 絵</w:t>
                      </w:r>
                    </w:p>
                    <w:p w14:paraId="0DD31497" w14:textId="6B92D939" w:rsidR="001F3FD5" w:rsidRPr="00D431AE" w:rsidRDefault="00882EB0" w:rsidP="00882EB0">
                      <w:pPr>
                        <w:ind w:firstLineChars="300" w:firstLine="851"/>
                        <w:jc w:val="left"/>
                        <w:rPr>
                          <w:rFonts w:ascii="AR P丸ゴシック体M" w:eastAsia="AR P丸ゴシック体M"/>
                          <w:sz w:val="28"/>
                          <w:szCs w:val="32"/>
                        </w:rPr>
                      </w:pPr>
                      <w:r>
                        <w:rPr>
                          <w:rFonts w:ascii="AR P丸ゴシック体M" w:eastAsia="AR P丸ゴシック体M" w:hint="eastAsia"/>
                          <w:sz w:val="28"/>
                          <w:szCs w:val="32"/>
                        </w:rPr>
                        <w:t>福音館書店</w:t>
                      </w:r>
                    </w:p>
                    <w:p w14:paraId="75C99375" w14:textId="0413D899" w:rsidR="001F3FD5" w:rsidRPr="00CE28AF" w:rsidRDefault="001F3FD5" w:rsidP="001F3FD5">
                      <w:pPr>
                        <w:jc w:val="left"/>
                        <w:rPr>
                          <w:rFonts w:ascii="AR P丸ゴシック体M" w:eastAsia="AR P丸ゴシック体M" w:hint="eastAsia"/>
                          <w:color w:val="FF0066"/>
                          <w:sz w:val="12"/>
                          <w:szCs w:val="32"/>
                        </w:rPr>
                      </w:pPr>
                      <w:r w:rsidRPr="00D431AE">
                        <w:rPr>
                          <w:rFonts w:ascii="AR P丸ゴシック体M" w:eastAsia="AR P丸ゴシック体M" w:hint="eastAsia"/>
                          <w:color w:val="FF0066"/>
                          <w:sz w:val="28"/>
                          <w:szCs w:val="32"/>
                        </w:rPr>
                        <w:t>みどころ</w:t>
                      </w:r>
                      <w:r w:rsidRPr="00D431AE">
                        <w:rPr>
                          <w:rFonts w:ascii="AR P丸ゴシック体M" w:eastAsia="AR P丸ゴシック体M" w:hint="eastAsia"/>
                          <w:sz w:val="28"/>
                          <w:szCs w:val="32"/>
                        </w:rPr>
                        <w:t xml:space="preserve">　</w:t>
                      </w:r>
                      <w:r w:rsidR="002823C4">
                        <w:rPr>
                          <w:rFonts w:ascii="AR P丸ゴシック体M" w:eastAsia="AR P丸ゴシック体M" w:hint="eastAsia"/>
                          <w:sz w:val="28"/>
                          <w:szCs w:val="32"/>
                        </w:rPr>
                        <w:t>絵本は子ども時代のものと思っておられませんか？例えばこの一冊。福音館書店の「たくさんのふしぎシリーズ」から政治経済の‘</w:t>
                      </w:r>
                      <w:r w:rsidR="002823C4">
                        <w:rPr>
                          <w:rFonts w:ascii="AR P丸ゴシック体M" w:eastAsia="AR P丸ゴシック体M" w:hint="eastAsia"/>
                          <w:sz w:val="28"/>
                          <w:szCs w:val="32"/>
                        </w:rPr>
                        <w:t>ふしぎ</w:t>
                      </w:r>
                      <w:r w:rsidR="002823C4">
                        <w:rPr>
                          <w:rFonts w:ascii="AR P丸ゴシック体M" w:eastAsia="AR P丸ゴシック体M" w:hint="eastAsia"/>
                          <w:sz w:val="28"/>
                          <w:szCs w:val="32"/>
                        </w:rPr>
                        <w:t>’からひもといた本です。昔中国明の時代、</w:t>
                      </w:r>
                      <w:r w:rsidR="00371085">
                        <w:rPr>
                          <w:rFonts w:ascii="AR P丸ゴシック体M" w:eastAsia="AR P丸ゴシック体M" w:hint="eastAsia"/>
                          <w:sz w:val="28"/>
                          <w:szCs w:val="32"/>
                        </w:rPr>
                        <w:t>琉球が特別待遇を受ける国だったのは何故か、貿易国としてもとても大切にされていたという話しが池上彰さんのような解説切り口でとてもよく解ります。</w:t>
                      </w:r>
                    </w:p>
                  </w:txbxContent>
                </v:textbox>
                <w10:wrap anchorx="margin"/>
              </v:roundrect>
            </w:pict>
          </mc:Fallback>
        </mc:AlternateContent>
      </w:r>
    </w:p>
    <w:p w14:paraId="43A32868" w14:textId="7FF8E4EE" w:rsidR="00D939F2" w:rsidRDefault="00D939F2" w:rsidP="00D431AE">
      <w:pPr>
        <w:tabs>
          <w:tab w:val="left" w:pos="2850"/>
        </w:tabs>
        <w:spacing w:line="0" w:lineRule="atLeast"/>
        <w:rPr>
          <w:rFonts w:ascii="ＭＳ ゴシック" w:eastAsia="ＭＳ ゴシック" w:hAnsi="ＭＳ ゴシック"/>
          <w:sz w:val="24"/>
        </w:rPr>
      </w:pPr>
    </w:p>
    <w:p w14:paraId="6551F6CB" w14:textId="417BF87E" w:rsidR="00D939F2" w:rsidRDefault="00D939F2" w:rsidP="00D431AE">
      <w:pPr>
        <w:tabs>
          <w:tab w:val="left" w:pos="2850"/>
        </w:tabs>
        <w:spacing w:line="0" w:lineRule="atLeast"/>
        <w:rPr>
          <w:rFonts w:ascii="ＭＳ ゴシック" w:eastAsia="ＭＳ ゴシック" w:hAnsi="ＭＳ ゴシック"/>
          <w:sz w:val="24"/>
        </w:rPr>
      </w:pPr>
    </w:p>
    <w:p w14:paraId="1475C1DC" w14:textId="5698AEF2" w:rsidR="00D939F2" w:rsidRDefault="00D939F2" w:rsidP="00D431AE">
      <w:pPr>
        <w:tabs>
          <w:tab w:val="left" w:pos="2850"/>
        </w:tabs>
        <w:spacing w:line="0" w:lineRule="atLeast"/>
        <w:rPr>
          <w:rFonts w:ascii="ＭＳ ゴシック" w:eastAsia="ＭＳ ゴシック" w:hAnsi="ＭＳ ゴシック"/>
          <w:sz w:val="24"/>
        </w:rPr>
      </w:pPr>
    </w:p>
    <w:p w14:paraId="049ACEEC" w14:textId="739738BD" w:rsidR="00D939F2" w:rsidRDefault="00D939F2" w:rsidP="00D431AE">
      <w:pPr>
        <w:tabs>
          <w:tab w:val="left" w:pos="2850"/>
        </w:tabs>
        <w:spacing w:line="0" w:lineRule="atLeast"/>
        <w:rPr>
          <w:rFonts w:ascii="ＭＳ ゴシック" w:eastAsia="ＭＳ ゴシック" w:hAnsi="ＭＳ ゴシック"/>
          <w:sz w:val="24"/>
        </w:rPr>
      </w:pPr>
    </w:p>
    <w:p w14:paraId="4200D77A" w14:textId="38319D0A" w:rsidR="00D939F2" w:rsidRDefault="00D939F2" w:rsidP="00D431AE">
      <w:pPr>
        <w:tabs>
          <w:tab w:val="left" w:pos="2850"/>
        </w:tabs>
        <w:spacing w:line="0" w:lineRule="atLeast"/>
        <w:rPr>
          <w:rFonts w:ascii="ＭＳ ゴシック" w:eastAsia="ＭＳ ゴシック" w:hAnsi="ＭＳ ゴシック"/>
          <w:sz w:val="24"/>
        </w:rPr>
      </w:pPr>
    </w:p>
    <w:p w14:paraId="35572F73" w14:textId="77777777" w:rsidR="00D939F2" w:rsidRDefault="00D939F2" w:rsidP="00D431AE">
      <w:pPr>
        <w:tabs>
          <w:tab w:val="left" w:pos="2850"/>
        </w:tabs>
        <w:spacing w:line="0" w:lineRule="atLeast"/>
        <w:rPr>
          <w:rFonts w:ascii="ＭＳ ゴシック" w:eastAsia="ＭＳ ゴシック" w:hAnsi="ＭＳ ゴシック"/>
          <w:sz w:val="24"/>
        </w:rPr>
      </w:pPr>
    </w:p>
    <w:p w14:paraId="6CC4173B" w14:textId="71F65C10" w:rsidR="00D939F2" w:rsidRDefault="00D939F2" w:rsidP="00D431AE">
      <w:pPr>
        <w:tabs>
          <w:tab w:val="left" w:pos="2850"/>
        </w:tabs>
        <w:spacing w:line="0" w:lineRule="atLeast"/>
        <w:rPr>
          <w:rFonts w:ascii="ＭＳ ゴシック" w:eastAsia="ＭＳ ゴシック" w:hAnsi="ＭＳ ゴシック"/>
          <w:sz w:val="24"/>
        </w:rPr>
      </w:pPr>
    </w:p>
    <w:p w14:paraId="39BC2513" w14:textId="77777777" w:rsidR="00D939F2" w:rsidRDefault="00D939F2" w:rsidP="00D431AE">
      <w:pPr>
        <w:tabs>
          <w:tab w:val="left" w:pos="2850"/>
        </w:tabs>
        <w:spacing w:line="0" w:lineRule="atLeast"/>
        <w:rPr>
          <w:rFonts w:ascii="ＭＳ ゴシック" w:eastAsia="ＭＳ ゴシック" w:hAnsi="ＭＳ ゴシック"/>
          <w:sz w:val="24"/>
        </w:rPr>
      </w:pPr>
    </w:p>
    <w:p w14:paraId="01E72073" w14:textId="35917181" w:rsidR="00D939F2" w:rsidRDefault="00D939F2" w:rsidP="00D431AE">
      <w:pPr>
        <w:tabs>
          <w:tab w:val="left" w:pos="2850"/>
        </w:tabs>
        <w:spacing w:line="0" w:lineRule="atLeast"/>
        <w:rPr>
          <w:rFonts w:ascii="ＭＳ ゴシック" w:eastAsia="ＭＳ ゴシック" w:hAnsi="ＭＳ ゴシック"/>
          <w:sz w:val="24"/>
        </w:rPr>
      </w:pPr>
    </w:p>
    <w:p w14:paraId="1AD48763" w14:textId="434E792A" w:rsidR="00D939F2" w:rsidRDefault="00D939F2" w:rsidP="00D431AE">
      <w:pPr>
        <w:tabs>
          <w:tab w:val="left" w:pos="2850"/>
        </w:tabs>
        <w:spacing w:line="0" w:lineRule="atLeast"/>
        <w:rPr>
          <w:rFonts w:ascii="ＭＳ ゴシック" w:eastAsia="ＭＳ ゴシック" w:hAnsi="ＭＳ ゴシック"/>
          <w:sz w:val="24"/>
        </w:rPr>
      </w:pPr>
    </w:p>
    <w:p w14:paraId="665AAFDD" w14:textId="0B896E49" w:rsidR="00D939F2" w:rsidRDefault="00D939F2" w:rsidP="00D431AE">
      <w:pPr>
        <w:tabs>
          <w:tab w:val="left" w:pos="2850"/>
        </w:tabs>
        <w:spacing w:line="0" w:lineRule="atLeast"/>
        <w:rPr>
          <w:rFonts w:ascii="ＭＳ ゴシック" w:eastAsia="ＭＳ ゴシック" w:hAnsi="ＭＳ ゴシック"/>
          <w:sz w:val="24"/>
        </w:rPr>
      </w:pPr>
    </w:p>
    <w:p w14:paraId="4019AC65" w14:textId="65979EC0" w:rsidR="00D939F2" w:rsidRDefault="00D939F2" w:rsidP="00D431AE">
      <w:pPr>
        <w:tabs>
          <w:tab w:val="left" w:pos="2850"/>
        </w:tabs>
        <w:spacing w:line="0" w:lineRule="atLeast"/>
        <w:rPr>
          <w:rFonts w:ascii="ＭＳ ゴシック" w:eastAsia="ＭＳ ゴシック" w:hAnsi="ＭＳ ゴシック"/>
          <w:sz w:val="24"/>
        </w:rPr>
      </w:pPr>
    </w:p>
    <w:p w14:paraId="33F762E1" w14:textId="3CE61D57" w:rsidR="00D939F2" w:rsidRDefault="00D939F2" w:rsidP="00D431AE">
      <w:pPr>
        <w:tabs>
          <w:tab w:val="left" w:pos="2850"/>
        </w:tabs>
        <w:spacing w:line="0" w:lineRule="atLeast"/>
        <w:rPr>
          <w:rFonts w:ascii="ＭＳ ゴシック" w:eastAsia="ＭＳ ゴシック" w:hAnsi="ＭＳ ゴシック"/>
          <w:sz w:val="24"/>
        </w:rPr>
      </w:pPr>
    </w:p>
    <w:p w14:paraId="34991074" w14:textId="77777777" w:rsidR="00D939F2" w:rsidRDefault="00D939F2" w:rsidP="00D431AE">
      <w:pPr>
        <w:tabs>
          <w:tab w:val="left" w:pos="2850"/>
        </w:tabs>
        <w:spacing w:line="0" w:lineRule="atLeast"/>
        <w:rPr>
          <w:rFonts w:ascii="ＭＳ ゴシック" w:eastAsia="ＭＳ ゴシック" w:hAnsi="ＭＳ ゴシック"/>
          <w:sz w:val="24"/>
        </w:rPr>
      </w:pPr>
    </w:p>
    <w:p w14:paraId="6F190D40" w14:textId="77777777" w:rsidR="00D939F2" w:rsidRDefault="00D939F2" w:rsidP="00D431AE">
      <w:pPr>
        <w:tabs>
          <w:tab w:val="left" w:pos="2850"/>
        </w:tabs>
        <w:spacing w:line="0" w:lineRule="atLeast"/>
        <w:rPr>
          <w:rFonts w:ascii="ＭＳ ゴシック" w:eastAsia="ＭＳ ゴシック" w:hAnsi="ＭＳ ゴシック"/>
          <w:sz w:val="24"/>
        </w:rPr>
      </w:pPr>
    </w:p>
    <w:p w14:paraId="2F1E4BA9" w14:textId="77777777" w:rsidR="00D939F2" w:rsidRDefault="00D939F2" w:rsidP="00D431AE">
      <w:pPr>
        <w:tabs>
          <w:tab w:val="left" w:pos="2850"/>
        </w:tabs>
        <w:spacing w:line="0" w:lineRule="atLeast"/>
        <w:rPr>
          <w:rFonts w:ascii="ＭＳ ゴシック" w:eastAsia="ＭＳ ゴシック" w:hAnsi="ＭＳ ゴシック"/>
          <w:sz w:val="24"/>
        </w:rPr>
      </w:pPr>
    </w:p>
    <w:p w14:paraId="38494C2A" w14:textId="77777777" w:rsidR="00D939F2" w:rsidRDefault="00D939F2" w:rsidP="00D431AE">
      <w:pPr>
        <w:tabs>
          <w:tab w:val="left" w:pos="2850"/>
        </w:tabs>
        <w:spacing w:line="0" w:lineRule="atLeast"/>
        <w:rPr>
          <w:rFonts w:ascii="ＭＳ ゴシック" w:eastAsia="ＭＳ ゴシック" w:hAnsi="ＭＳ ゴシック"/>
          <w:sz w:val="24"/>
        </w:rPr>
      </w:pPr>
    </w:p>
    <w:sectPr w:rsidR="00D939F2" w:rsidSect="003E47D4">
      <w:pgSz w:w="23811" w:h="16838" w:orient="landscape" w:code="8"/>
      <w:pgMar w:top="1077" w:right="1440" w:bottom="1077" w:left="1440" w:header="851" w:footer="992" w:gutter="0"/>
      <w:cols w:num="2" w:space="425"/>
      <w:docGrid w:type="linesAndChars" w:linePitch="293"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43F2D" w14:textId="77777777" w:rsidR="004B05CE" w:rsidRDefault="004B05CE" w:rsidP="00A90D56">
      <w:r>
        <w:separator/>
      </w:r>
    </w:p>
  </w:endnote>
  <w:endnote w:type="continuationSeparator" w:id="0">
    <w:p w14:paraId="680ADD9E" w14:textId="77777777" w:rsidR="004B05CE" w:rsidRDefault="004B05CE" w:rsidP="00A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F2739" w14:textId="77777777" w:rsidR="004B05CE" w:rsidRDefault="004B05CE" w:rsidP="00A90D56">
      <w:r>
        <w:separator/>
      </w:r>
    </w:p>
  </w:footnote>
  <w:footnote w:type="continuationSeparator" w:id="0">
    <w:p w14:paraId="73ACC9F1" w14:textId="77777777" w:rsidR="004B05CE" w:rsidRDefault="004B05CE" w:rsidP="00A9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1C9B"/>
    <w:multiLevelType w:val="hybridMultilevel"/>
    <w:tmpl w:val="0BA04CFA"/>
    <w:lvl w:ilvl="0" w:tplc="F89C3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72424"/>
    <w:multiLevelType w:val="hybridMultilevel"/>
    <w:tmpl w:val="3B826A1A"/>
    <w:lvl w:ilvl="0" w:tplc="47FE6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7"/>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D1"/>
    <w:rsid w:val="000214C6"/>
    <w:rsid w:val="0002174A"/>
    <w:rsid w:val="00043906"/>
    <w:rsid w:val="00071ACA"/>
    <w:rsid w:val="0008178E"/>
    <w:rsid w:val="00083D20"/>
    <w:rsid w:val="000A6CAA"/>
    <w:rsid w:val="000B3D8C"/>
    <w:rsid w:val="000C3FB7"/>
    <w:rsid w:val="000C6833"/>
    <w:rsid w:val="000E6E2F"/>
    <w:rsid w:val="000E7B60"/>
    <w:rsid w:val="001021F0"/>
    <w:rsid w:val="001474DF"/>
    <w:rsid w:val="00152094"/>
    <w:rsid w:val="00172814"/>
    <w:rsid w:val="00180B2E"/>
    <w:rsid w:val="001A37B0"/>
    <w:rsid w:val="001E3F80"/>
    <w:rsid w:val="001F17F3"/>
    <w:rsid w:val="001F2AC9"/>
    <w:rsid w:val="001F3FD5"/>
    <w:rsid w:val="0021056C"/>
    <w:rsid w:val="002331F2"/>
    <w:rsid w:val="00244774"/>
    <w:rsid w:val="00274AB5"/>
    <w:rsid w:val="002823C4"/>
    <w:rsid w:val="002B2D78"/>
    <w:rsid w:val="002B346C"/>
    <w:rsid w:val="002C05A4"/>
    <w:rsid w:val="002D336C"/>
    <w:rsid w:val="002F3CBE"/>
    <w:rsid w:val="0030364B"/>
    <w:rsid w:val="00307471"/>
    <w:rsid w:val="00340C50"/>
    <w:rsid w:val="00345D70"/>
    <w:rsid w:val="00356945"/>
    <w:rsid w:val="00371085"/>
    <w:rsid w:val="003B1463"/>
    <w:rsid w:val="003B3AEB"/>
    <w:rsid w:val="003B490E"/>
    <w:rsid w:val="003E47D4"/>
    <w:rsid w:val="003E797E"/>
    <w:rsid w:val="003F149E"/>
    <w:rsid w:val="003F27F4"/>
    <w:rsid w:val="003F5C0C"/>
    <w:rsid w:val="00400C13"/>
    <w:rsid w:val="00482803"/>
    <w:rsid w:val="00487ADB"/>
    <w:rsid w:val="004941BE"/>
    <w:rsid w:val="004B05CE"/>
    <w:rsid w:val="004C3CFE"/>
    <w:rsid w:val="00516B63"/>
    <w:rsid w:val="00533EBC"/>
    <w:rsid w:val="00542D34"/>
    <w:rsid w:val="0057517E"/>
    <w:rsid w:val="00583B79"/>
    <w:rsid w:val="005C31ED"/>
    <w:rsid w:val="005C49DF"/>
    <w:rsid w:val="005E5FAB"/>
    <w:rsid w:val="00622EB4"/>
    <w:rsid w:val="00663D2C"/>
    <w:rsid w:val="006B375E"/>
    <w:rsid w:val="006B4A5B"/>
    <w:rsid w:val="006C5E8B"/>
    <w:rsid w:val="006D2BA3"/>
    <w:rsid w:val="006F3775"/>
    <w:rsid w:val="00704C1D"/>
    <w:rsid w:val="007642D7"/>
    <w:rsid w:val="007722A5"/>
    <w:rsid w:val="007810D7"/>
    <w:rsid w:val="00795BC1"/>
    <w:rsid w:val="007C6C4B"/>
    <w:rsid w:val="008002EE"/>
    <w:rsid w:val="00844456"/>
    <w:rsid w:val="008444C1"/>
    <w:rsid w:val="008555BE"/>
    <w:rsid w:val="00865BC6"/>
    <w:rsid w:val="00877376"/>
    <w:rsid w:val="0087753E"/>
    <w:rsid w:val="00882EB0"/>
    <w:rsid w:val="008952E9"/>
    <w:rsid w:val="00904DFA"/>
    <w:rsid w:val="00912153"/>
    <w:rsid w:val="00930850"/>
    <w:rsid w:val="0094711F"/>
    <w:rsid w:val="00953C81"/>
    <w:rsid w:val="00995C91"/>
    <w:rsid w:val="009A2AA2"/>
    <w:rsid w:val="009C37F8"/>
    <w:rsid w:val="009C4032"/>
    <w:rsid w:val="009D0A93"/>
    <w:rsid w:val="00A72644"/>
    <w:rsid w:val="00A82FA6"/>
    <w:rsid w:val="00A90D56"/>
    <w:rsid w:val="00AA4A77"/>
    <w:rsid w:val="00AC2259"/>
    <w:rsid w:val="00AE5D74"/>
    <w:rsid w:val="00AF67C2"/>
    <w:rsid w:val="00B05A31"/>
    <w:rsid w:val="00B065E1"/>
    <w:rsid w:val="00B6421D"/>
    <w:rsid w:val="00B67126"/>
    <w:rsid w:val="00B74D77"/>
    <w:rsid w:val="00BB1D7D"/>
    <w:rsid w:val="00BB42D1"/>
    <w:rsid w:val="00C00769"/>
    <w:rsid w:val="00C146E4"/>
    <w:rsid w:val="00C3520B"/>
    <w:rsid w:val="00C473E3"/>
    <w:rsid w:val="00C54C1D"/>
    <w:rsid w:val="00C57436"/>
    <w:rsid w:val="00C61196"/>
    <w:rsid w:val="00C80548"/>
    <w:rsid w:val="00C85BC4"/>
    <w:rsid w:val="00C93980"/>
    <w:rsid w:val="00CA14B4"/>
    <w:rsid w:val="00CA5553"/>
    <w:rsid w:val="00CE28AF"/>
    <w:rsid w:val="00D431AE"/>
    <w:rsid w:val="00D656D6"/>
    <w:rsid w:val="00D939F2"/>
    <w:rsid w:val="00DB168B"/>
    <w:rsid w:val="00DC33A7"/>
    <w:rsid w:val="00DD48D0"/>
    <w:rsid w:val="00DE5831"/>
    <w:rsid w:val="00DE5A09"/>
    <w:rsid w:val="00DF3D53"/>
    <w:rsid w:val="00E12E24"/>
    <w:rsid w:val="00E14CEC"/>
    <w:rsid w:val="00E174B5"/>
    <w:rsid w:val="00E209E5"/>
    <w:rsid w:val="00E24A09"/>
    <w:rsid w:val="00E525E0"/>
    <w:rsid w:val="00E70326"/>
    <w:rsid w:val="00E9462F"/>
    <w:rsid w:val="00EA40CE"/>
    <w:rsid w:val="00ED373D"/>
    <w:rsid w:val="00EE6310"/>
    <w:rsid w:val="00EF0314"/>
    <w:rsid w:val="00F26D85"/>
    <w:rsid w:val="00F367AF"/>
    <w:rsid w:val="00F40132"/>
    <w:rsid w:val="00F7231F"/>
    <w:rsid w:val="00F82FCD"/>
    <w:rsid w:val="00F90DF1"/>
    <w:rsid w:val="00FD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A8912C"/>
  <w15:docId w15:val="{F3FC7753-D57D-49F0-8B03-51C94F4F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D56"/>
    <w:pPr>
      <w:tabs>
        <w:tab w:val="center" w:pos="4252"/>
        <w:tab w:val="right" w:pos="8504"/>
      </w:tabs>
      <w:snapToGrid w:val="0"/>
    </w:pPr>
  </w:style>
  <w:style w:type="character" w:customStyle="1" w:styleId="a4">
    <w:name w:val="ヘッダー (文字)"/>
    <w:basedOn w:val="a0"/>
    <w:link w:val="a3"/>
    <w:uiPriority w:val="99"/>
    <w:rsid w:val="00A90D56"/>
  </w:style>
  <w:style w:type="paragraph" w:styleId="a5">
    <w:name w:val="footer"/>
    <w:basedOn w:val="a"/>
    <w:link w:val="a6"/>
    <w:uiPriority w:val="99"/>
    <w:unhideWhenUsed/>
    <w:rsid w:val="00A90D56"/>
    <w:pPr>
      <w:tabs>
        <w:tab w:val="center" w:pos="4252"/>
        <w:tab w:val="right" w:pos="8504"/>
      </w:tabs>
      <w:snapToGrid w:val="0"/>
    </w:pPr>
  </w:style>
  <w:style w:type="character" w:customStyle="1" w:styleId="a6">
    <w:name w:val="フッター (文字)"/>
    <w:basedOn w:val="a0"/>
    <w:link w:val="a5"/>
    <w:uiPriority w:val="99"/>
    <w:rsid w:val="00A90D56"/>
  </w:style>
  <w:style w:type="character" w:styleId="a7">
    <w:name w:val="Hyperlink"/>
    <w:basedOn w:val="a0"/>
    <w:uiPriority w:val="99"/>
    <w:semiHidden/>
    <w:unhideWhenUsed/>
    <w:rsid w:val="00345D70"/>
    <w:rPr>
      <w:color w:val="0563C1" w:themeColor="hyperlink"/>
      <w:u w:val="single"/>
    </w:rPr>
  </w:style>
  <w:style w:type="paragraph" w:styleId="a8">
    <w:name w:val="List Paragraph"/>
    <w:basedOn w:val="a"/>
    <w:uiPriority w:val="34"/>
    <w:qFormat/>
    <w:rsid w:val="00AE5D74"/>
    <w:pPr>
      <w:ind w:leftChars="400" w:left="840"/>
    </w:pPr>
  </w:style>
  <w:style w:type="paragraph" w:styleId="a9">
    <w:name w:val="Balloon Text"/>
    <w:basedOn w:val="a"/>
    <w:link w:val="aa"/>
    <w:uiPriority w:val="99"/>
    <w:semiHidden/>
    <w:unhideWhenUsed/>
    <w:rsid w:val="00487A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66917">
      <w:bodyDiv w:val="1"/>
      <w:marLeft w:val="0"/>
      <w:marRight w:val="0"/>
      <w:marTop w:val="0"/>
      <w:marBottom w:val="0"/>
      <w:divBdr>
        <w:top w:val="none" w:sz="0" w:space="0" w:color="auto"/>
        <w:left w:val="none" w:sz="0" w:space="0" w:color="auto"/>
        <w:bottom w:val="none" w:sz="0" w:space="0" w:color="auto"/>
        <w:right w:val="none" w:sz="0" w:space="0" w:color="auto"/>
      </w:divBdr>
    </w:div>
    <w:div w:id="12253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7861</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幼稚園 太子</dc:creator>
  <cp:lastModifiedBy>幼稚園 太子</cp:lastModifiedBy>
  <cp:revision>21</cp:revision>
  <cp:lastPrinted>2020-07-02T06:27:00Z</cp:lastPrinted>
  <dcterms:created xsi:type="dcterms:W3CDTF">2019-06-11T00:50:00Z</dcterms:created>
  <dcterms:modified xsi:type="dcterms:W3CDTF">2020-07-06T02:02:00Z</dcterms:modified>
</cp:coreProperties>
</file>